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152" w:rsidRPr="00681E73" w:rsidRDefault="001D5152" w:rsidP="001D5152">
      <w:pPr>
        <w:spacing w:line="36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lang w:val="ru-RU" w:eastAsia="ru-RU"/>
        </w:rPr>
        <w:drawing>
          <wp:inline distT="0" distB="0" distL="0" distR="0">
            <wp:extent cx="1964855" cy="13078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843" cy="130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152" w:rsidRDefault="001D5152" w:rsidP="001D5152">
      <w:pPr>
        <w:spacing w:line="360" w:lineRule="auto"/>
        <w:rPr>
          <w:rFonts w:ascii="Arial" w:hAnsi="Arial" w:cs="Arial"/>
          <w:sz w:val="24"/>
        </w:rPr>
      </w:pPr>
    </w:p>
    <w:p w:rsidR="001D5152" w:rsidRPr="00681E73" w:rsidRDefault="001D5152" w:rsidP="001D5152">
      <w:pPr>
        <w:spacing w:line="360" w:lineRule="auto"/>
        <w:rPr>
          <w:rFonts w:ascii="Arial" w:hAnsi="Arial" w:cs="Arial"/>
          <w:sz w:val="24"/>
        </w:rPr>
      </w:pPr>
    </w:p>
    <w:p w:rsidR="001D5152" w:rsidRDefault="001D5152" w:rsidP="001D5152">
      <w:pPr>
        <w:spacing w:line="360" w:lineRule="auto"/>
        <w:jc w:val="center"/>
        <w:rPr>
          <w:rFonts w:ascii="Arial" w:hAnsi="Arial" w:cs="Arial"/>
          <w:b/>
          <w:sz w:val="72"/>
          <w:szCs w:val="72"/>
          <w:lang w:val="ru-RU"/>
        </w:rPr>
      </w:pPr>
      <w:r w:rsidRPr="001D5152">
        <w:rPr>
          <w:rFonts w:ascii="Arial" w:hAnsi="Arial" w:cs="Arial"/>
          <w:b/>
          <w:sz w:val="72"/>
          <w:szCs w:val="72"/>
          <w:lang w:val="ru-RU"/>
        </w:rPr>
        <w:t>ПАСПОРТ</w:t>
      </w:r>
    </w:p>
    <w:p w:rsidR="001D5152" w:rsidRPr="00CB0E10" w:rsidRDefault="001D5152" w:rsidP="001D5152">
      <w:pPr>
        <w:spacing w:line="360" w:lineRule="auto"/>
        <w:jc w:val="center"/>
        <w:rPr>
          <w:rFonts w:ascii="Arial" w:hAnsi="Arial" w:cs="Arial"/>
          <w:b/>
          <w:sz w:val="48"/>
          <w:szCs w:val="48"/>
          <w:lang w:val="ru-RU"/>
        </w:rPr>
      </w:pPr>
    </w:p>
    <w:p w:rsidR="007C1AFD" w:rsidRDefault="007C1AFD" w:rsidP="001D5152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ru-RU"/>
        </w:rPr>
      </w:pPr>
      <w:r w:rsidRPr="007C1AFD">
        <w:rPr>
          <w:rFonts w:ascii="Arial" w:hAnsi="Arial" w:cs="Arial"/>
          <w:b/>
          <w:sz w:val="36"/>
          <w:szCs w:val="36"/>
          <w:lang w:val="ru-RU"/>
        </w:rPr>
        <w:t xml:space="preserve">ЭКСТРУДЕР </w:t>
      </w:r>
    </w:p>
    <w:p w:rsidR="001D5152" w:rsidRDefault="007C1AFD" w:rsidP="001D5152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ru-RU"/>
        </w:rPr>
      </w:pPr>
      <w:r w:rsidRPr="007C1AFD">
        <w:rPr>
          <w:rFonts w:ascii="Arial" w:hAnsi="Arial" w:cs="Arial"/>
          <w:b/>
          <w:sz w:val="36"/>
          <w:szCs w:val="36"/>
          <w:lang w:val="ru-RU"/>
        </w:rPr>
        <w:t xml:space="preserve">ДЛЯ ПРОИЗВОДСТВА МАКАРОН </w:t>
      </w:r>
    </w:p>
    <w:p w:rsidR="001D5152" w:rsidRDefault="001D5152" w:rsidP="001D5152">
      <w:pPr>
        <w:spacing w:line="360" w:lineRule="auto"/>
        <w:jc w:val="center"/>
        <w:rPr>
          <w:rFonts w:ascii="Arial" w:hAnsi="Arial" w:cs="Arial"/>
          <w:sz w:val="36"/>
          <w:szCs w:val="36"/>
          <w:lang w:val="ru-RU"/>
        </w:rPr>
      </w:pPr>
      <w:r w:rsidRPr="001D5152">
        <w:rPr>
          <w:rFonts w:ascii="Arial" w:hAnsi="Arial" w:cs="Arial"/>
          <w:b/>
          <w:sz w:val="36"/>
          <w:szCs w:val="36"/>
          <w:lang w:val="ru-RU"/>
        </w:rPr>
        <w:t>МОДЕЛ</w:t>
      </w:r>
      <w:r w:rsidR="007C1AFD">
        <w:rPr>
          <w:rFonts w:ascii="Arial" w:hAnsi="Arial" w:cs="Arial"/>
          <w:b/>
          <w:sz w:val="36"/>
          <w:szCs w:val="36"/>
          <w:lang w:val="ru-RU"/>
        </w:rPr>
        <w:t>Ь</w:t>
      </w:r>
      <w:r>
        <w:rPr>
          <w:rFonts w:ascii="Arial" w:hAnsi="Arial" w:cs="Arial"/>
          <w:b/>
          <w:sz w:val="36"/>
          <w:szCs w:val="36"/>
          <w:lang w:val="ru-RU"/>
        </w:rPr>
        <w:t xml:space="preserve">: </w:t>
      </w:r>
      <w:r w:rsidR="007C1AFD" w:rsidRPr="007C1AFD">
        <w:rPr>
          <w:rFonts w:ascii="Arial" w:hAnsi="Arial" w:cs="Arial"/>
          <w:sz w:val="36"/>
          <w:szCs w:val="36"/>
          <w:lang w:val="ru-RU"/>
        </w:rPr>
        <w:t>HKN-PM3</w:t>
      </w:r>
    </w:p>
    <w:p w:rsidR="00D909C9" w:rsidRPr="001D5152" w:rsidRDefault="00D909C9" w:rsidP="001D5152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ru-RU"/>
        </w:rPr>
      </w:pPr>
    </w:p>
    <w:p w:rsidR="001D5152" w:rsidRPr="001D5152" w:rsidRDefault="001D5152" w:rsidP="001D5152">
      <w:pPr>
        <w:spacing w:line="360" w:lineRule="auto"/>
        <w:jc w:val="center"/>
        <w:rPr>
          <w:rFonts w:ascii="Arial" w:hAnsi="Arial" w:cs="Arial"/>
          <w:sz w:val="24"/>
          <w:lang w:val="ru-RU"/>
        </w:rPr>
      </w:pPr>
    </w:p>
    <w:p w:rsidR="001D5152" w:rsidRPr="001D5152" w:rsidRDefault="007C1AFD" w:rsidP="001D5152">
      <w:pPr>
        <w:spacing w:line="360" w:lineRule="auto"/>
        <w:jc w:val="center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noProof/>
          <w:sz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5203237</wp:posOffset>
            </wp:positionH>
            <wp:positionV relativeFrom="paragraph">
              <wp:posOffset>3703197</wp:posOffset>
            </wp:positionV>
            <wp:extent cx="755698" cy="750627"/>
            <wp:effectExtent l="19050" t="0" r="6302" b="0"/>
            <wp:wrapNone/>
            <wp:docPr id="1" name="Рисунок 19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A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98" cy="750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0E10" w:rsidRPr="001D5152">
        <w:rPr>
          <w:rFonts w:ascii="Arial" w:hAnsi="Arial" w:cs="Arial"/>
          <w:sz w:val="24"/>
          <w:lang w:val="ru-RU"/>
        </w:rPr>
        <w:t xml:space="preserve"> </w:t>
      </w:r>
      <w:r w:rsidR="00D909C9">
        <w:rPr>
          <w:rFonts w:ascii="Arial" w:hAnsi="Arial" w:cs="Arial"/>
          <w:noProof/>
          <w:sz w:val="24"/>
          <w:lang w:val="ru-RU" w:eastAsia="ru-RU"/>
        </w:rPr>
        <w:drawing>
          <wp:inline distT="0" distB="0" distL="0" distR="0">
            <wp:extent cx="2873026" cy="2879678"/>
            <wp:effectExtent l="19050" t="0" r="3524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553" cy="2884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5152" w:rsidRPr="001D5152">
        <w:rPr>
          <w:rFonts w:ascii="Arial" w:hAnsi="Arial" w:cs="Arial"/>
          <w:sz w:val="24"/>
          <w:lang w:val="ru-RU"/>
        </w:rPr>
        <w:br w:type="page"/>
      </w:r>
    </w:p>
    <w:p w:rsidR="001D5152" w:rsidRPr="00AA63E6" w:rsidRDefault="001D5152" w:rsidP="001D5152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AA63E6">
        <w:rPr>
          <w:rFonts w:ascii="Arial" w:hAnsi="Arial" w:cs="Arial"/>
          <w:b/>
          <w:sz w:val="24"/>
          <w:lang w:val="ru-RU"/>
        </w:rPr>
        <w:lastRenderedPageBreak/>
        <w:t>ВВЕДЕНИЕ</w:t>
      </w:r>
    </w:p>
    <w:p w:rsidR="001D5152" w:rsidRPr="00AA63E6" w:rsidRDefault="001D5152" w:rsidP="001D5152">
      <w:pPr>
        <w:spacing w:line="276" w:lineRule="auto"/>
        <w:rPr>
          <w:rFonts w:ascii="Arial" w:hAnsi="Arial" w:cs="Arial"/>
          <w:sz w:val="24"/>
          <w:lang w:val="ru-RU"/>
        </w:rPr>
      </w:pPr>
    </w:p>
    <w:p w:rsidR="001D5152" w:rsidRPr="00AA63E6" w:rsidRDefault="001D5152" w:rsidP="001D5152">
      <w:pPr>
        <w:spacing w:line="276" w:lineRule="auto"/>
        <w:rPr>
          <w:rFonts w:ascii="Arial" w:hAnsi="Arial" w:cs="Arial"/>
          <w:b/>
          <w:i/>
          <w:sz w:val="24"/>
          <w:lang w:val="ru-RU"/>
        </w:rPr>
      </w:pPr>
      <w:r w:rsidRPr="00AA63E6">
        <w:rPr>
          <w:rFonts w:ascii="Arial" w:hAnsi="Arial" w:cs="Arial"/>
          <w:b/>
          <w:i/>
          <w:sz w:val="24"/>
          <w:lang w:val="ru-RU"/>
        </w:rPr>
        <w:t>УВАЖАЕМЫЕ ГОСПОДА!</w:t>
      </w:r>
    </w:p>
    <w:p w:rsidR="001D5152" w:rsidRPr="00AA63E6" w:rsidRDefault="001D5152" w:rsidP="001D5152">
      <w:pPr>
        <w:spacing w:line="276" w:lineRule="auto"/>
        <w:rPr>
          <w:rFonts w:ascii="Arial" w:hAnsi="Arial" w:cs="Arial"/>
          <w:sz w:val="24"/>
          <w:lang w:val="ru-RU"/>
        </w:rPr>
      </w:pPr>
    </w:p>
    <w:p w:rsidR="001D5152" w:rsidRPr="00AA63E6" w:rsidRDefault="001D5152" w:rsidP="001D5152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4"/>
          <w:lang w:val="ru-RU"/>
        </w:rPr>
      </w:pPr>
      <w:r w:rsidRPr="00AA63E6">
        <w:rPr>
          <w:rFonts w:ascii="Arial" w:hAnsi="Arial" w:cs="Arial"/>
          <w:sz w:val="24"/>
          <w:lang w:val="ru-RU"/>
        </w:rPr>
        <w:t>Вы приобрели профессиональное оборудование. Прежде чем Вы приступите к работе с ним, обязательно ознакомьтесь с настоящим Паспортом и сохраняйте его в течение всего срока эксплуатации.</w:t>
      </w:r>
    </w:p>
    <w:p w:rsidR="001D5152" w:rsidRPr="00AA63E6" w:rsidRDefault="001D5152" w:rsidP="001D5152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4"/>
          <w:lang w:val="ru-RU"/>
        </w:rPr>
      </w:pPr>
      <w:r w:rsidRPr="00AA63E6">
        <w:rPr>
          <w:rFonts w:ascii="Arial" w:hAnsi="Arial" w:cs="Arial"/>
          <w:sz w:val="24"/>
          <w:lang w:val="ru-RU"/>
        </w:rPr>
        <w:t>Помните, что, выполняя все указания, изложенные в настоящем Паспорте, Вы тем самым продлите срок эксплуатации оборудования и избежите травмирования обслуживающего персонала.</w:t>
      </w:r>
    </w:p>
    <w:p w:rsidR="001D5152" w:rsidRDefault="001D5152" w:rsidP="001D5152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4"/>
          <w:lang w:val="ru-RU"/>
        </w:rPr>
      </w:pPr>
      <w:r w:rsidRPr="00AA63E6">
        <w:rPr>
          <w:rFonts w:ascii="Arial" w:hAnsi="Arial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:rsidR="00644A5C" w:rsidRPr="00AA63E6" w:rsidRDefault="00644A5C" w:rsidP="001D5152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4"/>
          <w:lang w:val="ru-RU"/>
        </w:rPr>
      </w:pPr>
    </w:p>
    <w:p w:rsidR="001D5152" w:rsidRPr="00AA63E6" w:rsidRDefault="001D5152" w:rsidP="001D5152">
      <w:pPr>
        <w:spacing w:line="276" w:lineRule="auto"/>
        <w:rPr>
          <w:rFonts w:ascii="Arial" w:hAnsi="Arial" w:cs="Arial"/>
          <w:sz w:val="24"/>
          <w:lang w:val="ru-RU"/>
        </w:rPr>
      </w:pPr>
    </w:p>
    <w:p w:rsidR="001D5152" w:rsidRDefault="001D5152" w:rsidP="001D5152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AA63E6">
        <w:rPr>
          <w:rFonts w:ascii="Arial" w:hAnsi="Arial" w:cs="Arial"/>
          <w:b/>
          <w:sz w:val="24"/>
          <w:lang w:val="ru-RU"/>
        </w:rPr>
        <w:t>НАЗНАЧЕНИЕ</w:t>
      </w:r>
    </w:p>
    <w:p w:rsidR="00644A5C" w:rsidRPr="00AA63E6" w:rsidRDefault="00644A5C" w:rsidP="001D5152">
      <w:p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1D5152" w:rsidRPr="00AA63E6" w:rsidRDefault="001D5152" w:rsidP="001D5152">
      <w:pPr>
        <w:spacing w:line="276" w:lineRule="auto"/>
        <w:rPr>
          <w:rFonts w:ascii="Arial" w:hAnsi="Arial" w:cs="Arial"/>
          <w:sz w:val="24"/>
          <w:lang w:val="ru-RU"/>
        </w:rPr>
      </w:pPr>
      <w:r w:rsidRPr="00AA63E6">
        <w:rPr>
          <w:rFonts w:ascii="Arial" w:hAnsi="Arial" w:cs="Arial"/>
          <w:sz w:val="24"/>
          <w:lang w:val="ru-RU"/>
        </w:rPr>
        <w:t xml:space="preserve">Данное оборудование предназначено для использования на предприятиях общественного питания и применяется для приготовления </w:t>
      </w:r>
      <w:r w:rsidR="00644A5C">
        <w:rPr>
          <w:rFonts w:ascii="Arial" w:hAnsi="Arial" w:cs="Arial"/>
          <w:sz w:val="24"/>
          <w:lang w:val="ru-RU"/>
        </w:rPr>
        <w:t>макаронных изделий</w:t>
      </w:r>
      <w:r w:rsidRPr="00AA63E6">
        <w:rPr>
          <w:rFonts w:ascii="Arial" w:hAnsi="Arial" w:cs="Arial"/>
          <w:sz w:val="24"/>
          <w:lang w:val="ru-RU"/>
        </w:rPr>
        <w:t>.</w:t>
      </w:r>
    </w:p>
    <w:p w:rsidR="00F76769" w:rsidRDefault="00F76769">
      <w:pPr>
        <w:rPr>
          <w:sz w:val="24"/>
          <w:lang w:val="ru-RU"/>
        </w:rPr>
      </w:pPr>
    </w:p>
    <w:p w:rsidR="00644A5C" w:rsidRPr="00AA63E6" w:rsidRDefault="00644A5C">
      <w:pPr>
        <w:rPr>
          <w:sz w:val="24"/>
          <w:lang w:val="ru-RU"/>
        </w:rPr>
      </w:pPr>
    </w:p>
    <w:p w:rsidR="00644A5C" w:rsidRDefault="00644A5C" w:rsidP="00644A5C">
      <w:pPr>
        <w:spacing w:line="276" w:lineRule="auto"/>
        <w:rPr>
          <w:rFonts w:ascii="Arial" w:hAnsi="Arial" w:cs="Arial"/>
          <w:b/>
          <w:sz w:val="24"/>
          <w:lang w:val="ru-RU"/>
        </w:rPr>
      </w:pPr>
      <w:r>
        <w:rPr>
          <w:rFonts w:ascii="Arial" w:hAnsi="Arial" w:cs="Arial"/>
          <w:b/>
          <w:sz w:val="24"/>
          <w:lang w:val="ru-RU"/>
        </w:rPr>
        <w:t>ОСОБЕННОСТИ УСТРОЙСТВА</w:t>
      </w:r>
    </w:p>
    <w:p w:rsidR="00644A5C" w:rsidRPr="00AA63E6" w:rsidRDefault="00644A5C" w:rsidP="00644A5C">
      <w:p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644A5C" w:rsidRDefault="00644A5C" w:rsidP="00644A5C">
      <w:pPr>
        <w:pStyle w:val="a5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lang w:val="ru-RU"/>
        </w:rPr>
      </w:pPr>
      <w:r w:rsidRPr="00644A5C">
        <w:rPr>
          <w:rFonts w:ascii="Arial" w:hAnsi="Arial" w:cs="Arial"/>
          <w:sz w:val="24"/>
          <w:lang w:val="ru-RU"/>
        </w:rPr>
        <w:t>Большое количество насадок позволяют готовить макарон</w:t>
      </w:r>
      <w:r>
        <w:rPr>
          <w:rFonts w:ascii="Arial" w:hAnsi="Arial" w:cs="Arial"/>
          <w:sz w:val="24"/>
          <w:lang w:val="ru-RU"/>
        </w:rPr>
        <w:t>н</w:t>
      </w:r>
      <w:r w:rsidRPr="00644A5C">
        <w:rPr>
          <w:rFonts w:ascii="Arial" w:hAnsi="Arial" w:cs="Arial"/>
          <w:sz w:val="24"/>
          <w:lang w:val="ru-RU"/>
        </w:rPr>
        <w:t>ы</w:t>
      </w:r>
      <w:r>
        <w:rPr>
          <w:rFonts w:ascii="Arial" w:hAnsi="Arial" w:cs="Arial"/>
          <w:sz w:val="24"/>
          <w:lang w:val="ru-RU"/>
        </w:rPr>
        <w:t>е изделия</w:t>
      </w:r>
      <w:r w:rsidRPr="00644A5C">
        <w:rPr>
          <w:rFonts w:ascii="Arial" w:hAnsi="Arial" w:cs="Arial"/>
          <w:sz w:val="24"/>
          <w:lang w:val="ru-RU"/>
        </w:rPr>
        <w:t xml:space="preserve"> различной формы</w:t>
      </w:r>
      <w:r>
        <w:rPr>
          <w:rFonts w:ascii="Arial" w:hAnsi="Arial" w:cs="Arial"/>
          <w:sz w:val="24"/>
          <w:lang w:val="ru-RU"/>
        </w:rPr>
        <w:t>.</w:t>
      </w:r>
    </w:p>
    <w:p w:rsidR="00644A5C" w:rsidRDefault="00644A5C" w:rsidP="00644A5C">
      <w:pPr>
        <w:pStyle w:val="a5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Путем добавления в тесто яиц и различных овощных соков можно получать на выходе более привлекательные и питательные изделия. </w:t>
      </w:r>
    </w:p>
    <w:p w:rsidR="00644A5C" w:rsidRDefault="00644A5C" w:rsidP="00644A5C">
      <w:pPr>
        <w:pStyle w:val="a5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Простота в использовании. Одна кнопка для замеса и выпуска.</w:t>
      </w:r>
    </w:p>
    <w:p w:rsidR="00644A5C" w:rsidRDefault="00644A5C" w:rsidP="00644A5C">
      <w:pPr>
        <w:pStyle w:val="a5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Имитация ручного замеса теста. Просто добавьте нужное количество муки и воды – машина замесит их автоматически.</w:t>
      </w:r>
    </w:p>
    <w:p w:rsidR="00644A5C" w:rsidRPr="00644A5C" w:rsidRDefault="00644A5C" w:rsidP="00644A5C">
      <w:pPr>
        <w:pStyle w:val="a5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Множество механизмов защиты продлевают жизненный цикл устройства. </w:t>
      </w:r>
    </w:p>
    <w:p w:rsidR="00644A5C" w:rsidRDefault="00644A5C" w:rsidP="00804D54">
      <w:p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644A5C" w:rsidRDefault="00644A5C" w:rsidP="00804D54">
      <w:p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C07AED" w:rsidRDefault="00C07AED" w:rsidP="00804D54">
      <w:pPr>
        <w:spacing w:line="276" w:lineRule="auto"/>
        <w:rPr>
          <w:rFonts w:ascii="Arial" w:hAnsi="Arial" w:cs="Arial"/>
          <w:b/>
          <w:sz w:val="24"/>
          <w:lang w:val="ru-RU"/>
        </w:rPr>
      </w:pPr>
      <w:r>
        <w:rPr>
          <w:rFonts w:ascii="Arial" w:hAnsi="Arial" w:cs="Arial"/>
          <w:b/>
          <w:sz w:val="24"/>
          <w:lang w:val="ru-RU"/>
        </w:rPr>
        <w:t>РЕКОМЕНДАЦИИ ПО БЕЗОПАСНОСТИ И ИСПОЛЬЗОВАНИЮ</w:t>
      </w:r>
    </w:p>
    <w:p w:rsidR="00C07AED" w:rsidRDefault="00C07AED" w:rsidP="00804D54">
      <w:p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C07AED" w:rsidRDefault="00C07AED" w:rsidP="00C07AED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 w:rsidRPr="00C07AED">
        <w:rPr>
          <w:rFonts w:ascii="Arial" w:hAnsi="Arial" w:cs="Arial"/>
          <w:sz w:val="24"/>
          <w:lang w:val="ru-RU"/>
        </w:rPr>
        <w:t>Данное оборудование не рассчитано на продолжительную или безостановочную работу на</w:t>
      </w:r>
      <w:r w:rsidR="001B6308">
        <w:rPr>
          <w:rFonts w:ascii="Arial" w:hAnsi="Arial" w:cs="Arial"/>
          <w:sz w:val="24"/>
          <w:lang w:val="ru-RU"/>
        </w:rPr>
        <w:t xml:space="preserve"> крупном производстве и должно применяться в небольших столовых, ресторанах и т.п.</w:t>
      </w:r>
    </w:p>
    <w:p w:rsidR="00C07AED" w:rsidRDefault="00C07AED" w:rsidP="00C07AED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Максимальное засыпаемое количество муки не должно превышать 460г (двух чашек), добавляемой воды – 150мл. Минимально засыпаемое количество муки – 230г (одна чашка), добавляемой воды – 80мл</w:t>
      </w:r>
    </w:p>
    <w:p w:rsidR="00C07AED" w:rsidRDefault="00C07AED" w:rsidP="00C07AED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Тщательно соблюдайте дозировка замешиваемых продуктов, или изделия могут получиться слишком сухими или наоборот слишком влажными.</w:t>
      </w:r>
    </w:p>
    <w:p w:rsidR="00C07AED" w:rsidRDefault="00C07AED" w:rsidP="00C07AED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Устройство снабжено интеллектуальной программой контроля и автоматически завершит работу по истечении периода приготовления. После цикла приготовления устройству нужно дать остыть на 15-20 минут. </w:t>
      </w:r>
      <w:r w:rsidR="00F8226F">
        <w:rPr>
          <w:rFonts w:ascii="Arial" w:hAnsi="Arial" w:cs="Arial"/>
          <w:sz w:val="24"/>
          <w:lang w:val="ru-RU"/>
        </w:rPr>
        <w:t>Это продлит его жизненный цикл.</w:t>
      </w:r>
    </w:p>
    <w:p w:rsidR="00F8226F" w:rsidRDefault="00F8226F" w:rsidP="00C07AED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lastRenderedPageBreak/>
        <w:t>Перед включением убедитесь, что все разборные части устройства хорошо собраны и закреплены.</w:t>
      </w:r>
    </w:p>
    <w:p w:rsidR="00F8226F" w:rsidRDefault="00F8226F" w:rsidP="00C07AED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Поскольку в устройстве используется интеллектуальная программа, то оно способно определить крутость замешиваемого теста. Считается нормальным, что шнек устройства с периодичностью меняет направление своего вращения. Если на цифровом дисплее появилось сообщение об ошибке «</w:t>
      </w:r>
      <w:r>
        <w:rPr>
          <w:rFonts w:ascii="Arial" w:hAnsi="Arial" w:cs="Arial"/>
          <w:sz w:val="24"/>
        </w:rPr>
        <w:t>E</w:t>
      </w:r>
      <w:r w:rsidRPr="00F8226F">
        <w:rPr>
          <w:rFonts w:ascii="Arial" w:hAnsi="Arial" w:cs="Arial"/>
          <w:sz w:val="24"/>
          <w:lang w:val="ru-RU"/>
        </w:rPr>
        <w:t>1</w:t>
      </w:r>
      <w:r>
        <w:rPr>
          <w:rFonts w:ascii="Arial" w:hAnsi="Arial" w:cs="Arial"/>
          <w:sz w:val="24"/>
          <w:lang w:val="ru-RU"/>
        </w:rPr>
        <w:t>», проверьте, возможно, тесто слишком крутое, или в бункер попали твердые предметы. Если внутри нет посторонних предметов, добавьте необходимое количество воды и после 2-х минут перемешивания выберите ручной режим «</w:t>
      </w:r>
      <w:r>
        <w:rPr>
          <w:rFonts w:ascii="Arial" w:hAnsi="Arial" w:cs="Arial"/>
          <w:sz w:val="24"/>
        </w:rPr>
        <w:t>Manual</w:t>
      </w:r>
      <w:r>
        <w:rPr>
          <w:rFonts w:ascii="Arial" w:hAnsi="Arial" w:cs="Arial"/>
          <w:sz w:val="24"/>
          <w:lang w:val="ru-RU"/>
        </w:rPr>
        <w:t xml:space="preserve">». Если это не помогло, отключите питание и очистите </w:t>
      </w:r>
      <w:r w:rsidR="00DF6FD0">
        <w:rPr>
          <w:rFonts w:ascii="Arial" w:hAnsi="Arial" w:cs="Arial"/>
          <w:sz w:val="24"/>
          <w:lang w:val="ru-RU"/>
        </w:rPr>
        <w:t>насадку</w:t>
      </w:r>
      <w:r>
        <w:rPr>
          <w:rFonts w:ascii="Arial" w:hAnsi="Arial" w:cs="Arial"/>
          <w:sz w:val="24"/>
          <w:lang w:val="ru-RU"/>
        </w:rPr>
        <w:t>.</w:t>
      </w:r>
    </w:p>
    <w:p w:rsidR="00F8226F" w:rsidRDefault="00F8226F" w:rsidP="00C07AED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  </w:t>
      </w:r>
      <w:r w:rsidR="00EB1829">
        <w:rPr>
          <w:rFonts w:ascii="Arial" w:hAnsi="Arial" w:cs="Arial"/>
          <w:sz w:val="24"/>
          <w:lang w:val="ru-RU"/>
        </w:rPr>
        <w:t>Не добавляйте в процессе замешивание никаких сыпучих (не жидких) продуктов. Яйца рекомендуется перемешать с водой.</w:t>
      </w:r>
    </w:p>
    <w:p w:rsidR="00EB1829" w:rsidRDefault="00EB1829" w:rsidP="00C07AED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Открывать крышку устройства и/или снимать любые части с устройства во время его работы запрещено.</w:t>
      </w:r>
    </w:p>
    <w:p w:rsidR="00EB1829" w:rsidRDefault="00EB1829" w:rsidP="00C07AED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Запрещено опускать устройство в воду или ополаскивать его под проточной водой. </w:t>
      </w:r>
    </w:p>
    <w:p w:rsidR="00EB1829" w:rsidRDefault="00EB1829" w:rsidP="00983AA4">
      <w:pPr>
        <w:pStyle w:val="a5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Запрещено </w:t>
      </w:r>
      <w:r w:rsidR="00983AA4">
        <w:rPr>
          <w:rFonts w:ascii="Arial" w:hAnsi="Arial" w:cs="Arial"/>
          <w:sz w:val="24"/>
          <w:lang w:val="ru-RU"/>
        </w:rPr>
        <w:t>использовать абразивные материалы и приспособления для очистки устройства.</w:t>
      </w:r>
    </w:p>
    <w:p w:rsidR="00EB1829" w:rsidRDefault="00EB1829" w:rsidP="00EB1829">
      <w:pPr>
        <w:pStyle w:val="a5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Устройство должно храниться в недоступном для детей месте.</w:t>
      </w:r>
    </w:p>
    <w:p w:rsidR="00BE3D34" w:rsidRDefault="00BE3D34" w:rsidP="00EB1829">
      <w:pPr>
        <w:pStyle w:val="a5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Тщательно помойте все части устройства перед первым использованием.</w:t>
      </w:r>
    </w:p>
    <w:p w:rsidR="00EB1829" w:rsidRPr="00C07AED" w:rsidRDefault="00EB1829" w:rsidP="00EB1829">
      <w:pPr>
        <w:pStyle w:val="a5"/>
        <w:tabs>
          <w:tab w:val="left" w:pos="284"/>
        </w:tabs>
        <w:spacing w:line="276" w:lineRule="auto"/>
        <w:ind w:left="0"/>
        <w:rPr>
          <w:rFonts w:ascii="Arial" w:hAnsi="Arial" w:cs="Arial"/>
          <w:sz w:val="24"/>
          <w:lang w:val="ru-RU"/>
        </w:rPr>
      </w:pPr>
    </w:p>
    <w:p w:rsidR="00644A5C" w:rsidRDefault="00644A5C" w:rsidP="00804D54">
      <w:p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804D54" w:rsidRDefault="00804D54" w:rsidP="00804D54">
      <w:pPr>
        <w:spacing w:line="276" w:lineRule="auto"/>
        <w:rPr>
          <w:rFonts w:ascii="Arial" w:hAnsi="Arial" w:cs="Arial"/>
          <w:b/>
          <w:sz w:val="24"/>
        </w:rPr>
      </w:pPr>
      <w:r w:rsidRPr="00AA63E6">
        <w:rPr>
          <w:rFonts w:ascii="Arial" w:hAnsi="Arial" w:cs="Arial"/>
          <w:b/>
          <w:sz w:val="24"/>
          <w:lang w:val="ru-RU"/>
        </w:rPr>
        <w:t>ОПИСАНИЕ ОСНОВНЫХ УЗЛОВ И КОМПОНЕНТОВ</w:t>
      </w:r>
    </w:p>
    <w:p w:rsidR="00055BBD" w:rsidRPr="00055BBD" w:rsidRDefault="00055BBD" w:rsidP="00804D54">
      <w:pPr>
        <w:spacing w:line="276" w:lineRule="auto"/>
        <w:rPr>
          <w:rFonts w:ascii="Arial" w:hAnsi="Arial" w:cs="Arial"/>
          <w:b/>
          <w:sz w:val="24"/>
        </w:rPr>
      </w:pP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55BBD" w:rsidRPr="00055BBD" w:rsidTr="00055BBD">
        <w:trPr>
          <w:trHeight w:val="300"/>
        </w:trPr>
        <w:tc>
          <w:tcPr>
            <w:tcW w:w="3096" w:type="dxa"/>
            <w:shd w:val="clear" w:color="auto" w:fill="auto"/>
            <w:noWrap/>
            <w:vAlign w:val="center"/>
            <w:hideMark/>
          </w:tcPr>
          <w:p w:rsidR="00055BBD" w:rsidRPr="00055BBD" w:rsidRDefault="00055BBD" w:rsidP="00055BBD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417C75"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1727863" cy="1459695"/>
                  <wp:effectExtent l="19050" t="0" r="5687" b="0"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972" cy="1463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:rsidR="00055BBD" w:rsidRPr="00055BBD" w:rsidRDefault="00055BBD" w:rsidP="00055BBD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417C75"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1528785" cy="982639"/>
                  <wp:effectExtent l="19050" t="0" r="0" b="0"/>
                  <wp:docPr id="1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31" cy="987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:rsidR="00055BBD" w:rsidRPr="00055BBD" w:rsidRDefault="00055BBD" w:rsidP="00055BBD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417C75"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1113715" cy="1123517"/>
                  <wp:effectExtent l="19050" t="0" r="0" b="0"/>
                  <wp:docPr id="1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342" cy="112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BBD" w:rsidRPr="00055BBD" w:rsidTr="00055BBD">
        <w:trPr>
          <w:trHeight w:val="300"/>
        </w:trPr>
        <w:tc>
          <w:tcPr>
            <w:tcW w:w="3096" w:type="dxa"/>
            <w:shd w:val="clear" w:color="auto" w:fill="auto"/>
            <w:noWrap/>
            <w:vAlign w:val="center"/>
            <w:hideMark/>
          </w:tcPr>
          <w:p w:rsidR="00055BBD" w:rsidRPr="00055BBD" w:rsidRDefault="00417C75" w:rsidP="00055BBD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Ящик для насадок</w:t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:rsidR="00055BBD" w:rsidRPr="00055BBD" w:rsidRDefault="00417C75" w:rsidP="00055BBD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Крышка</w:t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:rsidR="00055BBD" w:rsidRPr="00055BBD" w:rsidRDefault="00417C75" w:rsidP="00055BBD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Фиксатор насадок</w:t>
            </w:r>
          </w:p>
        </w:tc>
      </w:tr>
      <w:tr w:rsidR="00055BBD" w:rsidRPr="00055BBD" w:rsidTr="00055BBD">
        <w:trPr>
          <w:trHeight w:val="300"/>
        </w:trPr>
        <w:tc>
          <w:tcPr>
            <w:tcW w:w="3096" w:type="dxa"/>
            <w:shd w:val="clear" w:color="auto" w:fill="auto"/>
            <w:noWrap/>
            <w:vAlign w:val="center"/>
            <w:hideMark/>
          </w:tcPr>
          <w:p w:rsidR="00055BBD" w:rsidRPr="00055BBD" w:rsidRDefault="00055BBD" w:rsidP="00055BBD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417C75"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928251" cy="873456"/>
                  <wp:effectExtent l="19050" t="0" r="5199" b="0"/>
                  <wp:docPr id="2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490" cy="876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:rsidR="00055BBD" w:rsidRPr="00055BBD" w:rsidRDefault="00055BBD" w:rsidP="00055BBD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417C75"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799816" cy="971980"/>
                  <wp:effectExtent l="19050" t="0" r="284" b="0"/>
                  <wp:docPr id="2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827" cy="976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:rsidR="00055BBD" w:rsidRPr="00055BBD" w:rsidRDefault="00055BBD" w:rsidP="00055BBD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417C75"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1380958" cy="1023582"/>
                  <wp:effectExtent l="19050" t="0" r="0" b="0"/>
                  <wp:docPr id="24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958" cy="1023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BBD" w:rsidRPr="00055BBD" w:rsidTr="00055BBD">
        <w:trPr>
          <w:trHeight w:val="300"/>
        </w:trPr>
        <w:tc>
          <w:tcPr>
            <w:tcW w:w="3096" w:type="dxa"/>
            <w:shd w:val="clear" w:color="auto" w:fill="auto"/>
            <w:noWrap/>
            <w:vAlign w:val="center"/>
            <w:hideMark/>
          </w:tcPr>
          <w:p w:rsidR="00055BBD" w:rsidRPr="00055BBD" w:rsidRDefault="00417C75" w:rsidP="00055BBD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Насадки</w:t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:rsidR="00055BBD" w:rsidRPr="00055BBD" w:rsidRDefault="00417C75" w:rsidP="00055BBD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Прижимная пластина</w:t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:rsidR="00055BBD" w:rsidRPr="00055BBD" w:rsidRDefault="00417C75" w:rsidP="00055BBD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Шнек</w:t>
            </w:r>
          </w:p>
        </w:tc>
      </w:tr>
      <w:tr w:rsidR="00055BBD" w:rsidRPr="00055BBD" w:rsidTr="00055BBD">
        <w:trPr>
          <w:trHeight w:val="300"/>
        </w:trPr>
        <w:tc>
          <w:tcPr>
            <w:tcW w:w="3096" w:type="dxa"/>
            <w:shd w:val="clear" w:color="auto" w:fill="auto"/>
            <w:noWrap/>
            <w:vAlign w:val="center"/>
            <w:hideMark/>
          </w:tcPr>
          <w:p w:rsidR="00055BBD" w:rsidRPr="00055BBD" w:rsidRDefault="00055BBD" w:rsidP="00055BBD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417C75"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1106036" cy="1153092"/>
                  <wp:effectExtent l="19050" t="0" r="0" b="0"/>
                  <wp:docPr id="26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759" cy="1152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:rsidR="00055BBD" w:rsidRPr="00055BBD" w:rsidRDefault="00055BBD" w:rsidP="00055BBD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417C75"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963588" cy="1121613"/>
                  <wp:effectExtent l="19050" t="0" r="7962" b="0"/>
                  <wp:docPr id="28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830" cy="1128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:rsidR="00055BBD" w:rsidRPr="00055BBD" w:rsidRDefault="00055BBD" w:rsidP="00055BBD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417C75"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723331" cy="741425"/>
                  <wp:effectExtent l="19050" t="0" r="569" b="0"/>
                  <wp:docPr id="29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758" cy="744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BBD" w:rsidRPr="00055BBD" w:rsidTr="00055BBD">
        <w:trPr>
          <w:trHeight w:val="300"/>
        </w:trPr>
        <w:tc>
          <w:tcPr>
            <w:tcW w:w="3096" w:type="dxa"/>
            <w:shd w:val="clear" w:color="auto" w:fill="auto"/>
            <w:noWrap/>
            <w:vAlign w:val="center"/>
            <w:hideMark/>
          </w:tcPr>
          <w:p w:rsidR="00055BBD" w:rsidRPr="00055BBD" w:rsidRDefault="00417C75" w:rsidP="00055BBD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Бункер</w:t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:rsidR="00055BBD" w:rsidRPr="00055BBD" w:rsidRDefault="00417C75" w:rsidP="00055BBD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Корпус</w:t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:rsidR="00055BBD" w:rsidRPr="00055BBD" w:rsidRDefault="00417C75" w:rsidP="00055BBD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Чаша для воды</w:t>
            </w:r>
          </w:p>
        </w:tc>
      </w:tr>
      <w:tr w:rsidR="00055BBD" w:rsidRPr="00055BBD" w:rsidTr="00055BBD">
        <w:trPr>
          <w:trHeight w:val="300"/>
        </w:trPr>
        <w:tc>
          <w:tcPr>
            <w:tcW w:w="3096" w:type="dxa"/>
            <w:shd w:val="clear" w:color="auto" w:fill="auto"/>
            <w:noWrap/>
            <w:vAlign w:val="center"/>
            <w:hideMark/>
          </w:tcPr>
          <w:p w:rsidR="00055BBD" w:rsidRPr="00055BBD" w:rsidRDefault="00055BBD" w:rsidP="00055BBD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417C75"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drawing>
                <wp:inline distT="0" distB="0" distL="0" distR="0">
                  <wp:extent cx="873043" cy="805218"/>
                  <wp:effectExtent l="19050" t="0" r="3257" b="0"/>
                  <wp:docPr id="30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32" cy="80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:rsidR="00055BBD" w:rsidRPr="00055BBD" w:rsidRDefault="00055BBD" w:rsidP="00055BBD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417C75"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1059124" cy="808393"/>
                  <wp:effectExtent l="19050" t="0" r="7676" b="0"/>
                  <wp:docPr id="31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208" cy="808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:rsidR="00055BBD" w:rsidRPr="00055BBD" w:rsidRDefault="00055BBD" w:rsidP="00055BBD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417C75"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898176" cy="668741"/>
                  <wp:effectExtent l="19050" t="0" r="0" b="0"/>
                  <wp:docPr id="32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840" cy="671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BBD" w:rsidRPr="00055BBD" w:rsidTr="00055BBD">
        <w:trPr>
          <w:trHeight w:val="300"/>
        </w:trPr>
        <w:tc>
          <w:tcPr>
            <w:tcW w:w="3096" w:type="dxa"/>
            <w:shd w:val="clear" w:color="auto" w:fill="auto"/>
            <w:noWrap/>
            <w:vAlign w:val="center"/>
            <w:hideMark/>
          </w:tcPr>
          <w:p w:rsidR="00055BBD" w:rsidRPr="00055BBD" w:rsidRDefault="00417C75" w:rsidP="00055BBD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Чаша для муки</w:t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:rsidR="00055BBD" w:rsidRPr="00055BBD" w:rsidRDefault="00417C75" w:rsidP="00055BBD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Емкость для воды</w:t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:rsidR="00055BBD" w:rsidRPr="00055BBD" w:rsidRDefault="00417C75" w:rsidP="00055BBD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Скребок</w:t>
            </w:r>
          </w:p>
        </w:tc>
      </w:tr>
    </w:tbl>
    <w:p w:rsidR="00804D54" w:rsidRDefault="00804D54" w:rsidP="008B3012">
      <w:pPr>
        <w:spacing w:line="276" w:lineRule="auto"/>
        <w:jc w:val="center"/>
        <w:rPr>
          <w:rFonts w:ascii="Arial" w:hAnsi="Arial" w:cs="Arial"/>
          <w:b/>
          <w:sz w:val="24"/>
          <w:lang w:val="ru-RU"/>
        </w:rPr>
      </w:pPr>
    </w:p>
    <w:p w:rsidR="00A93EB8" w:rsidRPr="00A93EB8" w:rsidRDefault="00A93EB8" w:rsidP="00804D54">
      <w:p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8B3012" w:rsidRDefault="008B3012" w:rsidP="00804D54">
      <w:p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BE3D34" w:rsidRDefault="00E51586" w:rsidP="008B3012">
      <w:pPr>
        <w:widowControl/>
        <w:spacing w:after="200" w:line="276" w:lineRule="auto"/>
        <w:jc w:val="left"/>
        <w:rPr>
          <w:rFonts w:ascii="Arial" w:hAnsi="Arial" w:cs="Arial"/>
          <w:b/>
          <w:sz w:val="24"/>
          <w:lang w:val="ru-RU"/>
        </w:rPr>
      </w:pPr>
      <w:r>
        <w:rPr>
          <w:rFonts w:ascii="Arial" w:hAnsi="Arial" w:cs="Arial"/>
          <w:b/>
          <w:sz w:val="24"/>
          <w:lang w:val="ru-RU"/>
        </w:rPr>
        <w:t>ПАНЕЛЬ УПРАВЛЕНИЯ И КНОПКИ</w:t>
      </w:r>
    </w:p>
    <w:p w:rsidR="00A93EB8" w:rsidRDefault="00BE3D34" w:rsidP="00BE3D34">
      <w:pPr>
        <w:spacing w:line="276" w:lineRule="auto"/>
        <w:jc w:val="center"/>
        <w:rPr>
          <w:rFonts w:ascii="Arial" w:hAnsi="Arial" w:cs="Arial"/>
          <w:b/>
          <w:sz w:val="24"/>
          <w:lang w:val="ru-RU"/>
        </w:rPr>
      </w:pPr>
      <w:r>
        <w:rPr>
          <w:rFonts w:ascii="Arial" w:hAnsi="Arial" w:cs="Arial"/>
          <w:b/>
          <w:noProof/>
          <w:sz w:val="24"/>
          <w:lang w:val="ru-RU" w:eastAsia="ru-RU"/>
        </w:rPr>
        <w:drawing>
          <wp:inline distT="0" distB="0" distL="0" distR="0">
            <wp:extent cx="5194395" cy="2017934"/>
            <wp:effectExtent l="19050" t="0" r="6255" b="0"/>
            <wp:docPr id="3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282" cy="2019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D34" w:rsidRDefault="00BE3D34" w:rsidP="00804D54">
      <w:p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7D72C7" w:rsidRPr="007D72C7" w:rsidRDefault="007D72C7">
      <w:pPr>
        <w:widowControl/>
        <w:spacing w:after="200" w:line="276" w:lineRule="auto"/>
        <w:jc w:val="left"/>
        <w:rPr>
          <w:rFonts w:ascii="Arial" w:hAnsi="Arial" w:cs="Arial"/>
          <w:b/>
          <w:sz w:val="24"/>
          <w:lang w:val="ru-RU"/>
        </w:rPr>
      </w:pPr>
      <w:r w:rsidRPr="007D72C7">
        <w:rPr>
          <w:rFonts w:ascii="Arial" w:hAnsi="Arial" w:cs="Arial"/>
          <w:b/>
          <w:sz w:val="24"/>
          <w:lang w:val="ru-RU"/>
        </w:rPr>
        <w:t>[</w:t>
      </w:r>
      <w:r>
        <w:rPr>
          <w:rFonts w:ascii="Arial" w:hAnsi="Arial" w:cs="Arial"/>
          <w:b/>
          <w:sz w:val="24"/>
        </w:rPr>
        <w:t>On</w:t>
      </w:r>
      <w:r w:rsidRPr="007D72C7">
        <w:rPr>
          <w:rFonts w:ascii="Arial" w:hAnsi="Arial" w:cs="Arial"/>
          <w:b/>
          <w:sz w:val="24"/>
          <w:lang w:val="ru-RU"/>
        </w:rPr>
        <w:t>/</w:t>
      </w:r>
      <w:r>
        <w:rPr>
          <w:rFonts w:ascii="Arial" w:hAnsi="Arial" w:cs="Arial"/>
          <w:b/>
          <w:sz w:val="24"/>
        </w:rPr>
        <w:t>Off</w:t>
      </w:r>
      <w:r w:rsidRPr="007D72C7">
        <w:rPr>
          <w:rFonts w:ascii="Arial" w:hAnsi="Arial" w:cs="Arial"/>
          <w:b/>
          <w:sz w:val="24"/>
          <w:lang w:val="ru-RU"/>
        </w:rPr>
        <w:t>]</w:t>
      </w:r>
    </w:p>
    <w:p w:rsidR="007D72C7" w:rsidRPr="007D72C7" w:rsidRDefault="007D72C7" w:rsidP="007D72C7">
      <w:pPr>
        <w:widowControl/>
        <w:spacing w:after="200" w:line="276" w:lineRule="auto"/>
        <w:jc w:val="left"/>
        <w:rPr>
          <w:rFonts w:ascii="Arial" w:hAnsi="Arial" w:cs="Arial"/>
          <w:b/>
          <w:sz w:val="24"/>
          <w:lang w:val="ru-RU"/>
        </w:rPr>
      </w:pPr>
      <w:r w:rsidRPr="007D72C7">
        <w:rPr>
          <w:rFonts w:ascii="Arial" w:hAnsi="Arial" w:cs="Arial"/>
          <w:sz w:val="24"/>
          <w:lang w:val="ru-RU"/>
        </w:rPr>
        <w:t>Подключите питание</w:t>
      </w:r>
      <w:r>
        <w:rPr>
          <w:rFonts w:ascii="Arial" w:hAnsi="Arial" w:cs="Arial"/>
          <w:sz w:val="24"/>
          <w:lang w:val="ru-RU"/>
        </w:rPr>
        <w:t xml:space="preserve">, устройство воспроизведет звуковой сигнал и на </w:t>
      </w:r>
      <w:r w:rsidR="001B6308">
        <w:rPr>
          <w:rFonts w:ascii="Arial" w:hAnsi="Arial" w:cs="Arial"/>
          <w:sz w:val="24"/>
          <w:lang w:val="ru-RU"/>
        </w:rPr>
        <w:t>дисплее</w:t>
      </w:r>
      <w:r>
        <w:rPr>
          <w:rFonts w:ascii="Arial" w:hAnsi="Arial" w:cs="Arial"/>
          <w:sz w:val="24"/>
          <w:lang w:val="ru-RU"/>
        </w:rPr>
        <w:t xml:space="preserve"> отобразится «----». Нажмите кнопку включения/выключения </w:t>
      </w:r>
      <w:r w:rsidRPr="007D72C7">
        <w:rPr>
          <w:rFonts w:ascii="Arial" w:hAnsi="Arial" w:cs="Arial"/>
          <w:sz w:val="24"/>
          <w:lang w:val="ru-RU"/>
        </w:rPr>
        <w:t>[</w:t>
      </w:r>
      <w:r w:rsidRPr="007D72C7">
        <w:rPr>
          <w:rFonts w:ascii="Arial" w:hAnsi="Arial" w:cs="Arial"/>
          <w:sz w:val="24"/>
        </w:rPr>
        <w:t>On</w:t>
      </w:r>
      <w:r w:rsidRPr="007D72C7">
        <w:rPr>
          <w:rFonts w:ascii="Arial" w:hAnsi="Arial" w:cs="Arial"/>
          <w:sz w:val="24"/>
          <w:lang w:val="ru-RU"/>
        </w:rPr>
        <w:t>/</w:t>
      </w:r>
      <w:r w:rsidRPr="007D72C7">
        <w:rPr>
          <w:rFonts w:ascii="Arial" w:hAnsi="Arial" w:cs="Arial"/>
          <w:sz w:val="24"/>
        </w:rPr>
        <w:t>Off</w:t>
      </w:r>
      <w:r w:rsidRPr="007D72C7">
        <w:rPr>
          <w:rFonts w:ascii="Arial" w:hAnsi="Arial" w:cs="Arial"/>
          <w:sz w:val="24"/>
          <w:lang w:val="ru-RU"/>
        </w:rPr>
        <w:t>]</w:t>
      </w:r>
      <w:r>
        <w:rPr>
          <w:rFonts w:ascii="Arial" w:hAnsi="Arial" w:cs="Arial"/>
          <w:sz w:val="24"/>
          <w:lang w:val="ru-RU"/>
        </w:rPr>
        <w:t>, на экране отобразится «</w:t>
      </w:r>
      <w:r>
        <w:rPr>
          <w:rFonts w:ascii="Arial" w:hAnsi="Arial" w:cs="Arial"/>
          <w:sz w:val="24"/>
        </w:rPr>
        <w:t>On</w:t>
      </w:r>
      <w:r>
        <w:rPr>
          <w:rFonts w:ascii="Arial" w:hAnsi="Arial" w:cs="Arial"/>
          <w:sz w:val="24"/>
          <w:lang w:val="ru-RU"/>
        </w:rPr>
        <w:t xml:space="preserve">», и устройство перейдет в режим ожидания. Цикл работы будет прекращен, если нажать на эту кнопку в процессе работы. Далее устройство перейдет в режим ожидания. </w:t>
      </w:r>
    </w:p>
    <w:p w:rsidR="007D72C7" w:rsidRPr="007D72C7" w:rsidRDefault="007D72C7" w:rsidP="007D72C7">
      <w:pPr>
        <w:widowControl/>
        <w:spacing w:after="200" w:line="276" w:lineRule="auto"/>
        <w:jc w:val="left"/>
        <w:rPr>
          <w:rFonts w:ascii="Arial" w:hAnsi="Arial" w:cs="Arial"/>
          <w:b/>
          <w:sz w:val="24"/>
          <w:lang w:val="ru-RU"/>
        </w:rPr>
      </w:pPr>
      <w:r w:rsidRPr="007D72C7">
        <w:rPr>
          <w:rFonts w:ascii="Arial" w:hAnsi="Arial" w:cs="Arial"/>
          <w:b/>
          <w:sz w:val="24"/>
          <w:lang w:val="ru-RU"/>
        </w:rPr>
        <w:t>[</w:t>
      </w:r>
      <w:r>
        <w:rPr>
          <w:rFonts w:ascii="Arial" w:hAnsi="Arial" w:cs="Arial"/>
          <w:b/>
          <w:sz w:val="24"/>
        </w:rPr>
        <w:t>Automatic</w:t>
      </w:r>
      <w:r w:rsidRPr="007D72C7">
        <w:rPr>
          <w:rFonts w:ascii="Arial" w:hAnsi="Arial" w:cs="Arial"/>
          <w:b/>
          <w:sz w:val="24"/>
          <w:lang w:val="ru-RU"/>
        </w:rPr>
        <w:t>]</w:t>
      </w:r>
    </w:p>
    <w:p w:rsidR="00935DC7" w:rsidRDefault="007D72C7">
      <w:pPr>
        <w:widowControl/>
        <w:spacing w:after="200" w:line="276" w:lineRule="auto"/>
        <w:jc w:val="left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Выберите согласно необходимому количеству замес одной </w:t>
      </w:r>
      <w:r w:rsidR="001B6308">
        <w:rPr>
          <w:rFonts w:ascii="Arial" w:hAnsi="Arial" w:cs="Arial"/>
          <w:sz w:val="24"/>
          <w:lang w:val="ru-RU"/>
        </w:rPr>
        <w:t xml:space="preserve">«1 </w:t>
      </w:r>
      <w:r w:rsidR="001B6308">
        <w:rPr>
          <w:rFonts w:ascii="Arial" w:hAnsi="Arial" w:cs="Arial"/>
          <w:sz w:val="24"/>
        </w:rPr>
        <w:t>cup</w:t>
      </w:r>
      <w:r w:rsidR="001B6308">
        <w:rPr>
          <w:rFonts w:ascii="Arial" w:hAnsi="Arial" w:cs="Arial"/>
          <w:sz w:val="24"/>
          <w:lang w:val="ru-RU"/>
        </w:rPr>
        <w:t xml:space="preserve"> </w:t>
      </w:r>
      <w:r w:rsidR="001B6308">
        <w:rPr>
          <w:rFonts w:ascii="Arial" w:hAnsi="Arial" w:cs="Arial"/>
          <w:sz w:val="24"/>
        </w:rPr>
        <w:t>of</w:t>
      </w:r>
      <w:r w:rsidR="001B6308" w:rsidRPr="001B6308">
        <w:rPr>
          <w:rFonts w:ascii="Arial" w:hAnsi="Arial" w:cs="Arial"/>
          <w:sz w:val="24"/>
          <w:lang w:val="ru-RU"/>
        </w:rPr>
        <w:t xml:space="preserve"> </w:t>
      </w:r>
      <w:r w:rsidR="001B6308">
        <w:rPr>
          <w:rFonts w:ascii="Arial" w:hAnsi="Arial" w:cs="Arial"/>
          <w:sz w:val="24"/>
        </w:rPr>
        <w:t>flour</w:t>
      </w:r>
      <w:r w:rsidR="001B6308">
        <w:rPr>
          <w:rFonts w:ascii="Arial" w:hAnsi="Arial" w:cs="Arial"/>
          <w:sz w:val="24"/>
          <w:lang w:val="ru-RU"/>
        </w:rPr>
        <w:t>»</w:t>
      </w:r>
      <w:r w:rsidR="001B6308" w:rsidRPr="001B6308">
        <w:rPr>
          <w:rFonts w:ascii="Arial" w:hAnsi="Arial" w:cs="Arial"/>
          <w:sz w:val="24"/>
          <w:lang w:val="ru-RU"/>
        </w:rPr>
        <w:t xml:space="preserve"> </w:t>
      </w:r>
      <w:r>
        <w:rPr>
          <w:rFonts w:ascii="Arial" w:hAnsi="Arial" w:cs="Arial"/>
          <w:sz w:val="24"/>
          <w:lang w:val="ru-RU"/>
        </w:rPr>
        <w:t xml:space="preserve">или двух </w:t>
      </w:r>
      <w:r w:rsidR="001B6308">
        <w:rPr>
          <w:rFonts w:ascii="Arial" w:hAnsi="Arial" w:cs="Arial"/>
          <w:sz w:val="24"/>
          <w:lang w:val="ru-RU"/>
        </w:rPr>
        <w:t>«</w:t>
      </w:r>
      <w:r w:rsidR="001B6308" w:rsidRPr="001B6308">
        <w:rPr>
          <w:rFonts w:ascii="Arial" w:hAnsi="Arial" w:cs="Arial"/>
          <w:sz w:val="24"/>
          <w:lang w:val="ru-RU"/>
        </w:rPr>
        <w:t xml:space="preserve">2 </w:t>
      </w:r>
      <w:r w:rsidR="001B6308">
        <w:rPr>
          <w:rFonts w:ascii="Arial" w:hAnsi="Arial" w:cs="Arial"/>
          <w:sz w:val="24"/>
        </w:rPr>
        <w:t>cups</w:t>
      </w:r>
      <w:r w:rsidR="001B6308">
        <w:rPr>
          <w:rFonts w:ascii="Arial" w:hAnsi="Arial" w:cs="Arial"/>
          <w:sz w:val="24"/>
          <w:lang w:val="ru-RU"/>
        </w:rPr>
        <w:t xml:space="preserve"> </w:t>
      </w:r>
      <w:r w:rsidR="001B6308">
        <w:rPr>
          <w:rFonts w:ascii="Arial" w:hAnsi="Arial" w:cs="Arial"/>
          <w:sz w:val="24"/>
        </w:rPr>
        <w:t>of</w:t>
      </w:r>
      <w:r w:rsidR="001B6308" w:rsidRPr="001B6308">
        <w:rPr>
          <w:rFonts w:ascii="Arial" w:hAnsi="Arial" w:cs="Arial"/>
          <w:sz w:val="24"/>
          <w:lang w:val="ru-RU"/>
        </w:rPr>
        <w:t xml:space="preserve"> </w:t>
      </w:r>
      <w:r w:rsidR="001B6308">
        <w:rPr>
          <w:rFonts w:ascii="Arial" w:hAnsi="Arial" w:cs="Arial"/>
          <w:sz w:val="24"/>
        </w:rPr>
        <w:t>flour</w:t>
      </w:r>
      <w:r w:rsidR="001B6308">
        <w:rPr>
          <w:rFonts w:ascii="Arial" w:hAnsi="Arial" w:cs="Arial"/>
          <w:sz w:val="24"/>
          <w:lang w:val="ru-RU"/>
        </w:rPr>
        <w:t>» чашек</w:t>
      </w:r>
      <w:r w:rsidR="001B6308" w:rsidRPr="001B6308">
        <w:rPr>
          <w:rFonts w:ascii="Arial" w:hAnsi="Arial" w:cs="Arial"/>
          <w:sz w:val="24"/>
          <w:lang w:val="ru-RU"/>
        </w:rPr>
        <w:t xml:space="preserve"> </w:t>
      </w:r>
      <w:r w:rsidR="001B6308">
        <w:rPr>
          <w:rFonts w:ascii="Arial" w:hAnsi="Arial" w:cs="Arial"/>
          <w:sz w:val="24"/>
          <w:lang w:val="ru-RU"/>
        </w:rPr>
        <w:t>муки</w:t>
      </w:r>
      <w:r w:rsidR="001B6308" w:rsidRPr="001B6308">
        <w:rPr>
          <w:rFonts w:ascii="Arial" w:hAnsi="Arial" w:cs="Arial"/>
          <w:sz w:val="24"/>
          <w:lang w:val="ru-RU"/>
        </w:rPr>
        <w:t xml:space="preserve">. </w:t>
      </w:r>
      <w:r w:rsidR="001B6308">
        <w:rPr>
          <w:rFonts w:ascii="Arial" w:hAnsi="Arial" w:cs="Arial"/>
          <w:sz w:val="24"/>
          <w:lang w:val="ru-RU"/>
        </w:rPr>
        <w:t xml:space="preserve">Устройство начнет работать и включится счетчик времени. Заработает мотор, тесто будет замешиваться в течение 3-х минут, далее через установленную насадку начнется выдавливание макаронных изделий. </w:t>
      </w:r>
      <w:r w:rsidR="00935DC7">
        <w:rPr>
          <w:rFonts w:ascii="Arial" w:hAnsi="Arial" w:cs="Arial"/>
          <w:sz w:val="24"/>
          <w:lang w:val="ru-RU"/>
        </w:rPr>
        <w:t xml:space="preserve">По завершению устройство остановится и на дисплее отобразится «----». </w:t>
      </w:r>
      <w:r w:rsidR="001B6308">
        <w:rPr>
          <w:rFonts w:ascii="Arial" w:hAnsi="Arial" w:cs="Arial"/>
          <w:sz w:val="24"/>
          <w:lang w:val="ru-RU"/>
        </w:rPr>
        <w:t>В среднем весь цикл производства занимает 10 минут.</w:t>
      </w:r>
    </w:p>
    <w:p w:rsidR="00935DC7" w:rsidRPr="007D72C7" w:rsidRDefault="00935DC7" w:rsidP="00935DC7">
      <w:pPr>
        <w:widowControl/>
        <w:spacing w:after="200" w:line="276" w:lineRule="auto"/>
        <w:jc w:val="left"/>
        <w:rPr>
          <w:rFonts w:ascii="Arial" w:hAnsi="Arial" w:cs="Arial"/>
          <w:b/>
          <w:sz w:val="24"/>
          <w:lang w:val="ru-RU"/>
        </w:rPr>
      </w:pPr>
      <w:r w:rsidRPr="007D72C7">
        <w:rPr>
          <w:rFonts w:ascii="Arial" w:hAnsi="Arial" w:cs="Arial"/>
          <w:b/>
          <w:sz w:val="24"/>
          <w:lang w:val="ru-RU"/>
        </w:rPr>
        <w:t>[</w:t>
      </w:r>
      <w:r>
        <w:rPr>
          <w:rFonts w:ascii="Arial" w:hAnsi="Arial" w:cs="Arial"/>
          <w:b/>
          <w:sz w:val="24"/>
        </w:rPr>
        <w:t>Manual</w:t>
      </w:r>
      <w:r w:rsidRPr="007D72C7">
        <w:rPr>
          <w:rFonts w:ascii="Arial" w:hAnsi="Arial" w:cs="Arial"/>
          <w:b/>
          <w:sz w:val="24"/>
          <w:lang w:val="ru-RU"/>
        </w:rPr>
        <w:t>]</w:t>
      </w:r>
    </w:p>
    <w:p w:rsidR="00243CD6" w:rsidRDefault="00243CD6" w:rsidP="00243CD6">
      <w:pPr>
        <w:widowControl/>
        <w:spacing w:after="200" w:line="276" w:lineRule="auto"/>
        <w:jc w:val="left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После того как завершился процесс производства в автоматическом режиме в бункере может остаться еще немного теста. Поэтому нажмите кнопку ручного режима управления  </w:t>
      </w:r>
      <w:r w:rsidRPr="00243CD6">
        <w:rPr>
          <w:rFonts w:ascii="Arial" w:hAnsi="Arial" w:cs="Arial"/>
          <w:sz w:val="24"/>
          <w:lang w:val="ru-RU"/>
        </w:rPr>
        <w:t>[</w:t>
      </w:r>
      <w:r w:rsidRPr="00243CD6">
        <w:rPr>
          <w:rFonts w:ascii="Arial" w:hAnsi="Arial" w:cs="Arial"/>
          <w:sz w:val="24"/>
        </w:rPr>
        <w:t>Manual</w:t>
      </w:r>
      <w:r w:rsidRPr="00243CD6">
        <w:rPr>
          <w:rFonts w:ascii="Arial" w:hAnsi="Arial" w:cs="Arial"/>
          <w:sz w:val="24"/>
          <w:lang w:val="ru-RU"/>
        </w:rPr>
        <w:t>]</w:t>
      </w:r>
      <w:r>
        <w:rPr>
          <w:rFonts w:ascii="Arial" w:hAnsi="Arial" w:cs="Arial"/>
          <w:sz w:val="24"/>
          <w:lang w:val="ru-RU"/>
        </w:rPr>
        <w:t xml:space="preserve"> для выпуска оставшегося теста через насадку. </w:t>
      </w:r>
      <w:r w:rsidR="00A706D0">
        <w:rPr>
          <w:rFonts w:ascii="Arial" w:hAnsi="Arial" w:cs="Arial"/>
          <w:sz w:val="24"/>
          <w:lang w:val="ru-RU"/>
        </w:rPr>
        <w:t xml:space="preserve">Счетчик в данном режиме настроен на 8 минут. </w:t>
      </w:r>
      <w:r>
        <w:rPr>
          <w:rFonts w:ascii="Arial" w:hAnsi="Arial" w:cs="Arial"/>
          <w:sz w:val="24"/>
          <w:lang w:val="ru-RU"/>
        </w:rPr>
        <w:t xml:space="preserve">Не используйте этот режим, если мука и вода не достаточно хорошо перемешаны. </w:t>
      </w:r>
    </w:p>
    <w:p w:rsidR="0000202D" w:rsidRDefault="0000202D" w:rsidP="00243CD6">
      <w:p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00202D" w:rsidRDefault="0000202D" w:rsidP="00243CD6">
      <w:p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243CD6" w:rsidRDefault="00243CD6" w:rsidP="00243CD6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AA63E6">
        <w:rPr>
          <w:rFonts w:ascii="Arial" w:hAnsi="Arial" w:cs="Arial"/>
          <w:b/>
          <w:sz w:val="24"/>
          <w:lang w:val="ru-RU"/>
        </w:rPr>
        <w:lastRenderedPageBreak/>
        <w:t>ПОРЯДОК СБОРКИ</w:t>
      </w:r>
      <w:r>
        <w:rPr>
          <w:rFonts w:ascii="Arial" w:hAnsi="Arial" w:cs="Arial"/>
          <w:b/>
          <w:sz w:val="24"/>
          <w:lang w:val="ru-RU"/>
        </w:rPr>
        <w:t>/РА</w:t>
      </w:r>
      <w:r w:rsidR="00DF6FD0">
        <w:rPr>
          <w:rFonts w:ascii="Arial" w:hAnsi="Arial" w:cs="Arial"/>
          <w:b/>
          <w:sz w:val="24"/>
          <w:lang w:val="ru-RU"/>
        </w:rPr>
        <w:t>З</w:t>
      </w:r>
      <w:r>
        <w:rPr>
          <w:rFonts w:ascii="Arial" w:hAnsi="Arial" w:cs="Arial"/>
          <w:b/>
          <w:sz w:val="24"/>
          <w:lang w:val="ru-RU"/>
        </w:rPr>
        <w:t>БОРКИ</w:t>
      </w:r>
    </w:p>
    <w:p w:rsidR="00243CD6" w:rsidRPr="00AA63E6" w:rsidRDefault="00243CD6" w:rsidP="00243CD6">
      <w:p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243CD6" w:rsidRDefault="00DF6FD0" w:rsidP="00243CD6">
      <w:pPr>
        <w:widowControl/>
        <w:spacing w:after="200" w:line="276" w:lineRule="auto"/>
        <w:jc w:val="left"/>
        <w:rPr>
          <w:rFonts w:ascii="Arial" w:hAnsi="Arial" w:cs="Arial"/>
          <w:sz w:val="24"/>
          <w:lang w:val="ru-RU"/>
        </w:rPr>
      </w:pPr>
      <w:r w:rsidRPr="00DF6FD0">
        <w:rPr>
          <w:rFonts w:ascii="Arial" w:hAnsi="Arial" w:cs="Arial"/>
          <w:sz w:val="24"/>
          <w:lang w:val="ru-RU"/>
        </w:rPr>
        <w:t xml:space="preserve">Перед разборкой убедитесь, что </w:t>
      </w:r>
      <w:r>
        <w:rPr>
          <w:rFonts w:ascii="Arial" w:hAnsi="Arial" w:cs="Arial"/>
          <w:sz w:val="24"/>
          <w:lang w:val="ru-RU"/>
        </w:rPr>
        <w:t>устройство отсоединено от сети питания!</w:t>
      </w:r>
    </w:p>
    <w:p w:rsidR="00DF6FD0" w:rsidRDefault="004B1C62" w:rsidP="00243CD6">
      <w:pPr>
        <w:widowControl/>
        <w:spacing w:after="200" w:line="276" w:lineRule="auto"/>
        <w:jc w:val="left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noProof/>
          <w:sz w:val="24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3961130</wp:posOffset>
            </wp:positionH>
            <wp:positionV relativeFrom="paragraph">
              <wp:posOffset>76835</wp:posOffset>
            </wp:positionV>
            <wp:extent cx="1468120" cy="1623695"/>
            <wp:effectExtent l="19050" t="0" r="0" b="0"/>
            <wp:wrapSquare wrapText="bothSides"/>
            <wp:docPr id="3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6FD0" w:rsidRDefault="00DF6FD0" w:rsidP="00243CD6">
      <w:pPr>
        <w:widowControl/>
        <w:spacing w:after="200" w:line="276" w:lineRule="auto"/>
        <w:jc w:val="left"/>
        <w:rPr>
          <w:rFonts w:ascii="Arial" w:hAnsi="Arial" w:cs="Arial"/>
          <w:sz w:val="24"/>
          <w:lang w:val="ru-RU"/>
        </w:rPr>
      </w:pPr>
    </w:p>
    <w:p w:rsidR="00DF6FD0" w:rsidRDefault="00DF6FD0" w:rsidP="00DF6FD0">
      <w:pPr>
        <w:pStyle w:val="a5"/>
        <w:widowControl/>
        <w:numPr>
          <w:ilvl w:val="0"/>
          <w:numId w:val="13"/>
        </w:numPr>
        <w:tabs>
          <w:tab w:val="left" w:pos="284"/>
        </w:tabs>
        <w:spacing w:after="200" w:line="276" w:lineRule="auto"/>
        <w:ind w:left="0" w:hanging="11"/>
        <w:jc w:val="left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Открутите фиксатор насадки, вращая его против часовой стрелки</w:t>
      </w:r>
      <w:r w:rsidR="004B1C62">
        <w:rPr>
          <w:rFonts w:ascii="Arial" w:hAnsi="Arial" w:cs="Arial"/>
          <w:sz w:val="24"/>
          <w:lang w:val="ru-RU"/>
        </w:rPr>
        <w:t>,</w:t>
      </w:r>
      <w:r>
        <w:rPr>
          <w:rFonts w:ascii="Arial" w:hAnsi="Arial" w:cs="Arial"/>
          <w:sz w:val="24"/>
          <w:lang w:val="ru-RU"/>
        </w:rPr>
        <w:t xml:space="preserve"> и снимите насадку. </w:t>
      </w:r>
    </w:p>
    <w:p w:rsidR="004B1C62" w:rsidRDefault="004B1C62" w:rsidP="004B1C62">
      <w:pPr>
        <w:widowControl/>
        <w:tabs>
          <w:tab w:val="left" w:pos="284"/>
        </w:tabs>
        <w:spacing w:after="200" w:line="276" w:lineRule="auto"/>
        <w:jc w:val="left"/>
        <w:rPr>
          <w:rFonts w:ascii="Arial" w:hAnsi="Arial" w:cs="Arial"/>
          <w:sz w:val="24"/>
          <w:lang w:val="ru-RU"/>
        </w:rPr>
      </w:pPr>
    </w:p>
    <w:p w:rsidR="004B1C62" w:rsidRDefault="004B1C62" w:rsidP="004B1C62">
      <w:pPr>
        <w:widowControl/>
        <w:tabs>
          <w:tab w:val="left" w:pos="284"/>
        </w:tabs>
        <w:spacing w:after="200" w:line="276" w:lineRule="auto"/>
        <w:jc w:val="left"/>
        <w:rPr>
          <w:rFonts w:ascii="Arial" w:hAnsi="Arial" w:cs="Arial"/>
          <w:sz w:val="24"/>
          <w:lang w:val="ru-RU"/>
        </w:rPr>
      </w:pPr>
    </w:p>
    <w:p w:rsidR="004B1C62" w:rsidRDefault="004B1C62" w:rsidP="004B1C62">
      <w:pPr>
        <w:widowControl/>
        <w:tabs>
          <w:tab w:val="left" w:pos="284"/>
        </w:tabs>
        <w:spacing w:after="200" w:line="276" w:lineRule="auto"/>
        <w:jc w:val="left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noProof/>
          <w:sz w:val="24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266065</wp:posOffset>
            </wp:positionV>
            <wp:extent cx="1509395" cy="1541780"/>
            <wp:effectExtent l="19050" t="0" r="0" b="0"/>
            <wp:wrapSquare wrapText="bothSides"/>
            <wp:docPr id="3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C62" w:rsidRPr="004B1C62" w:rsidRDefault="004B1C62" w:rsidP="004B1C62">
      <w:pPr>
        <w:widowControl/>
        <w:tabs>
          <w:tab w:val="left" w:pos="284"/>
        </w:tabs>
        <w:spacing w:after="200" w:line="276" w:lineRule="auto"/>
        <w:jc w:val="left"/>
        <w:rPr>
          <w:rFonts w:ascii="Arial" w:hAnsi="Arial" w:cs="Arial"/>
          <w:sz w:val="24"/>
          <w:lang w:val="ru-RU"/>
        </w:rPr>
      </w:pPr>
    </w:p>
    <w:p w:rsidR="004B1C62" w:rsidRPr="004B1C62" w:rsidRDefault="004B1C62" w:rsidP="004B1C62">
      <w:pPr>
        <w:pStyle w:val="a5"/>
        <w:widowControl/>
        <w:numPr>
          <w:ilvl w:val="0"/>
          <w:numId w:val="13"/>
        </w:numPr>
        <w:tabs>
          <w:tab w:val="left" w:pos="284"/>
        </w:tabs>
        <w:spacing w:after="200" w:line="276" w:lineRule="auto"/>
        <w:ind w:left="0" w:hanging="11"/>
        <w:jc w:val="left"/>
        <w:rPr>
          <w:rFonts w:ascii="Arial" w:hAnsi="Arial" w:cs="Arial"/>
          <w:sz w:val="24"/>
          <w:lang w:val="ru-RU"/>
        </w:rPr>
      </w:pPr>
      <w:r w:rsidRPr="004B1C62">
        <w:rPr>
          <w:rFonts w:ascii="Arial" w:hAnsi="Arial" w:cs="Arial"/>
          <w:sz w:val="24"/>
          <w:lang w:val="ru-RU"/>
        </w:rPr>
        <w:t>Нажмите на защелку крышки, потяните ее край вверх и снимите.</w:t>
      </w:r>
    </w:p>
    <w:p w:rsidR="001A6433" w:rsidRDefault="001A6433" w:rsidP="001A6433">
      <w:pPr>
        <w:widowControl/>
        <w:spacing w:after="200" w:line="276" w:lineRule="auto"/>
        <w:jc w:val="left"/>
        <w:rPr>
          <w:rFonts w:ascii="Arial" w:hAnsi="Arial" w:cs="Arial"/>
          <w:sz w:val="24"/>
          <w:lang w:val="ru-RU"/>
        </w:rPr>
      </w:pPr>
    </w:p>
    <w:p w:rsidR="001A6433" w:rsidRDefault="001A6433" w:rsidP="001A6433">
      <w:pPr>
        <w:widowControl/>
        <w:spacing w:after="200" w:line="276" w:lineRule="auto"/>
        <w:jc w:val="left"/>
        <w:rPr>
          <w:rFonts w:ascii="Arial" w:hAnsi="Arial" w:cs="Arial"/>
          <w:sz w:val="24"/>
          <w:lang w:val="ru-RU"/>
        </w:rPr>
      </w:pPr>
    </w:p>
    <w:p w:rsidR="001A6433" w:rsidRDefault="001A6433" w:rsidP="001A6433">
      <w:pPr>
        <w:widowControl/>
        <w:spacing w:after="200" w:line="276" w:lineRule="auto"/>
        <w:jc w:val="left"/>
        <w:rPr>
          <w:rFonts w:ascii="Arial" w:hAnsi="Arial" w:cs="Arial"/>
          <w:sz w:val="24"/>
          <w:lang w:val="ru-RU"/>
        </w:rPr>
      </w:pPr>
    </w:p>
    <w:p w:rsidR="001A6433" w:rsidRDefault="001A6433" w:rsidP="001A6433">
      <w:pPr>
        <w:pStyle w:val="a5"/>
        <w:widowControl/>
        <w:spacing w:after="200" w:line="276" w:lineRule="auto"/>
        <w:jc w:val="left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noProof/>
          <w:sz w:val="24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126365</wp:posOffset>
            </wp:positionV>
            <wp:extent cx="1509395" cy="1432560"/>
            <wp:effectExtent l="1905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6433" w:rsidRDefault="001A6433" w:rsidP="001A6433">
      <w:pPr>
        <w:pStyle w:val="a5"/>
        <w:widowControl/>
        <w:numPr>
          <w:ilvl w:val="0"/>
          <w:numId w:val="13"/>
        </w:numPr>
        <w:tabs>
          <w:tab w:val="left" w:pos="284"/>
        </w:tabs>
        <w:spacing w:after="200" w:line="276" w:lineRule="auto"/>
        <w:ind w:left="0" w:hanging="11"/>
        <w:jc w:val="left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Открутите два винта на прижимной пластине, вращая их против часовой стрелки.</w:t>
      </w:r>
      <w:r w:rsidRPr="001A6433">
        <w:rPr>
          <w:rFonts w:ascii="Arial" w:hAnsi="Arial" w:cs="Arial"/>
          <w:sz w:val="24"/>
          <w:lang w:val="ru-RU"/>
        </w:rPr>
        <w:t xml:space="preserve"> </w:t>
      </w:r>
    </w:p>
    <w:p w:rsidR="001A6433" w:rsidRDefault="001A6433" w:rsidP="001A6433">
      <w:pPr>
        <w:widowControl/>
        <w:tabs>
          <w:tab w:val="left" w:pos="284"/>
        </w:tabs>
        <w:spacing w:after="200" w:line="276" w:lineRule="auto"/>
        <w:jc w:val="left"/>
        <w:rPr>
          <w:rFonts w:ascii="Arial" w:hAnsi="Arial" w:cs="Arial"/>
          <w:sz w:val="24"/>
          <w:lang w:val="ru-RU"/>
        </w:rPr>
      </w:pPr>
    </w:p>
    <w:p w:rsidR="001A6433" w:rsidRDefault="001A6433" w:rsidP="001A6433">
      <w:pPr>
        <w:widowControl/>
        <w:tabs>
          <w:tab w:val="left" w:pos="284"/>
        </w:tabs>
        <w:spacing w:after="200" w:line="276" w:lineRule="auto"/>
        <w:jc w:val="left"/>
        <w:rPr>
          <w:rFonts w:ascii="Arial" w:hAnsi="Arial" w:cs="Arial"/>
          <w:sz w:val="24"/>
          <w:lang w:val="ru-RU"/>
        </w:rPr>
      </w:pPr>
    </w:p>
    <w:p w:rsidR="001A6433" w:rsidRDefault="001A6433" w:rsidP="001A6433">
      <w:pPr>
        <w:widowControl/>
        <w:tabs>
          <w:tab w:val="left" w:pos="284"/>
        </w:tabs>
        <w:spacing w:after="200" w:line="276" w:lineRule="auto"/>
        <w:jc w:val="left"/>
        <w:rPr>
          <w:rFonts w:ascii="Arial" w:hAnsi="Arial" w:cs="Arial"/>
          <w:sz w:val="24"/>
          <w:lang w:val="ru-RU"/>
        </w:rPr>
      </w:pPr>
    </w:p>
    <w:p w:rsidR="001A6433" w:rsidRDefault="001A6433" w:rsidP="001A6433">
      <w:pPr>
        <w:widowControl/>
        <w:tabs>
          <w:tab w:val="left" w:pos="284"/>
        </w:tabs>
        <w:spacing w:after="200" w:line="276" w:lineRule="auto"/>
        <w:jc w:val="left"/>
        <w:rPr>
          <w:rFonts w:ascii="Arial" w:hAnsi="Arial" w:cs="Arial"/>
          <w:sz w:val="24"/>
          <w:lang w:val="ru-RU"/>
        </w:rPr>
      </w:pPr>
    </w:p>
    <w:p w:rsidR="001A6433" w:rsidRDefault="001A6433" w:rsidP="001A6433">
      <w:pPr>
        <w:widowControl/>
        <w:tabs>
          <w:tab w:val="left" w:pos="284"/>
        </w:tabs>
        <w:spacing w:after="200" w:line="276" w:lineRule="auto"/>
        <w:jc w:val="left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noProof/>
          <w:sz w:val="24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86995</wp:posOffset>
            </wp:positionV>
            <wp:extent cx="2000250" cy="1497330"/>
            <wp:effectExtent l="19050" t="0" r="0" b="0"/>
            <wp:wrapSquare wrapText="bothSides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3D34" w:rsidRPr="001A6433" w:rsidRDefault="001A6433" w:rsidP="001A6433">
      <w:pPr>
        <w:pStyle w:val="a5"/>
        <w:widowControl/>
        <w:numPr>
          <w:ilvl w:val="0"/>
          <w:numId w:val="13"/>
        </w:numPr>
        <w:tabs>
          <w:tab w:val="left" w:pos="284"/>
        </w:tabs>
        <w:spacing w:after="200" w:line="276" w:lineRule="auto"/>
        <w:ind w:left="0" w:hanging="11"/>
        <w:jc w:val="left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Потяните и вытащите прижимную пластину.</w:t>
      </w:r>
      <w:r w:rsidRPr="001A6433">
        <w:rPr>
          <w:rFonts w:ascii="Arial" w:hAnsi="Arial" w:cs="Arial"/>
          <w:sz w:val="24"/>
          <w:lang w:val="ru-RU"/>
        </w:rPr>
        <w:t xml:space="preserve"> </w:t>
      </w:r>
      <w:r w:rsidR="00BE3D34" w:rsidRPr="001A6433">
        <w:rPr>
          <w:rFonts w:ascii="Arial" w:hAnsi="Arial" w:cs="Arial"/>
          <w:sz w:val="24"/>
          <w:lang w:val="ru-RU"/>
        </w:rPr>
        <w:br w:type="page"/>
      </w:r>
    </w:p>
    <w:p w:rsidR="00BE3D34" w:rsidRPr="000C1248" w:rsidRDefault="000C1248" w:rsidP="000C1248">
      <w:pPr>
        <w:pStyle w:val="a5"/>
        <w:widowControl/>
        <w:numPr>
          <w:ilvl w:val="0"/>
          <w:numId w:val="13"/>
        </w:numPr>
        <w:tabs>
          <w:tab w:val="left" w:pos="284"/>
        </w:tabs>
        <w:spacing w:after="200" w:line="276" w:lineRule="auto"/>
        <w:ind w:left="0" w:hanging="11"/>
        <w:jc w:val="left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noProof/>
          <w:sz w:val="24"/>
          <w:lang w:val="ru-RU"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3360420</wp:posOffset>
            </wp:positionH>
            <wp:positionV relativeFrom="paragraph">
              <wp:posOffset>-283845</wp:posOffset>
            </wp:positionV>
            <wp:extent cx="2123440" cy="1610360"/>
            <wp:effectExtent l="19050" t="0" r="0" b="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lang w:val="ru-RU"/>
        </w:rPr>
        <w:t xml:space="preserve">Вытащите шнек и бункер. </w:t>
      </w:r>
    </w:p>
    <w:p w:rsidR="00BE3D34" w:rsidRDefault="00BE3D34" w:rsidP="00804D54">
      <w:p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0C1248" w:rsidRDefault="000C1248" w:rsidP="00804D54">
      <w:p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0C1248" w:rsidRDefault="000C1248" w:rsidP="00804D54">
      <w:p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0C1248" w:rsidRDefault="000C1248" w:rsidP="00804D54">
      <w:p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BE3D34" w:rsidRDefault="00BE3D34" w:rsidP="00804D54">
      <w:p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E51586" w:rsidRDefault="00E51586" w:rsidP="00E51586">
      <w:pPr>
        <w:pStyle w:val="a5"/>
        <w:widowControl/>
        <w:tabs>
          <w:tab w:val="left" w:pos="284"/>
        </w:tabs>
        <w:spacing w:after="200" w:line="276" w:lineRule="auto"/>
        <w:ind w:left="0"/>
        <w:jc w:val="left"/>
        <w:rPr>
          <w:rFonts w:ascii="Arial" w:hAnsi="Arial" w:cs="Arial"/>
          <w:noProof/>
          <w:sz w:val="24"/>
          <w:lang w:val="ru-RU" w:eastAsia="ru-RU"/>
        </w:rPr>
      </w:pPr>
    </w:p>
    <w:p w:rsidR="00E51586" w:rsidRDefault="00E51586" w:rsidP="00E51586">
      <w:pPr>
        <w:pStyle w:val="a5"/>
        <w:widowControl/>
        <w:tabs>
          <w:tab w:val="left" w:pos="284"/>
        </w:tabs>
        <w:spacing w:after="200" w:line="276" w:lineRule="auto"/>
        <w:ind w:left="0"/>
        <w:jc w:val="left"/>
        <w:rPr>
          <w:rFonts w:ascii="Arial" w:hAnsi="Arial" w:cs="Arial"/>
          <w:noProof/>
          <w:sz w:val="24"/>
          <w:lang w:val="ru-RU" w:eastAsia="ru-RU"/>
        </w:rPr>
      </w:pPr>
      <w:r>
        <w:rPr>
          <w:rFonts w:ascii="Arial" w:hAnsi="Arial" w:cs="Arial"/>
          <w:noProof/>
          <w:sz w:val="24"/>
          <w:lang w:val="ru-RU" w:eastAsia="ru-RU"/>
        </w:rPr>
        <w:t>Сборку устройства следует проводить в обратном порядке.</w:t>
      </w:r>
    </w:p>
    <w:p w:rsidR="00E51586" w:rsidRDefault="00E51586" w:rsidP="00E51586">
      <w:pPr>
        <w:pStyle w:val="a5"/>
        <w:widowControl/>
        <w:tabs>
          <w:tab w:val="left" w:pos="284"/>
        </w:tabs>
        <w:spacing w:after="200" w:line="276" w:lineRule="auto"/>
        <w:ind w:left="0"/>
        <w:jc w:val="left"/>
        <w:rPr>
          <w:rFonts w:ascii="Arial" w:hAnsi="Arial" w:cs="Arial"/>
          <w:noProof/>
          <w:sz w:val="24"/>
          <w:lang w:val="ru-RU" w:eastAsia="ru-RU"/>
        </w:rPr>
      </w:pPr>
    </w:p>
    <w:p w:rsidR="00E51586" w:rsidRDefault="00E51586" w:rsidP="00E51586">
      <w:pPr>
        <w:pStyle w:val="a5"/>
        <w:widowControl/>
        <w:tabs>
          <w:tab w:val="left" w:pos="284"/>
        </w:tabs>
        <w:spacing w:after="200" w:line="276" w:lineRule="auto"/>
        <w:ind w:left="0"/>
        <w:jc w:val="left"/>
        <w:rPr>
          <w:rFonts w:ascii="Arial" w:hAnsi="Arial" w:cs="Arial"/>
          <w:noProof/>
          <w:sz w:val="24"/>
          <w:lang w:val="ru-RU" w:eastAsia="ru-RU"/>
        </w:rPr>
      </w:pPr>
    </w:p>
    <w:p w:rsidR="00E51586" w:rsidRDefault="00E51586" w:rsidP="00E51586">
      <w:pPr>
        <w:widowControl/>
        <w:spacing w:after="200" w:line="276" w:lineRule="auto"/>
        <w:jc w:val="left"/>
        <w:rPr>
          <w:rFonts w:ascii="Arial" w:hAnsi="Arial" w:cs="Arial"/>
          <w:b/>
          <w:sz w:val="24"/>
          <w:lang w:val="ru-RU"/>
        </w:rPr>
      </w:pPr>
      <w:r>
        <w:rPr>
          <w:rFonts w:ascii="Arial" w:hAnsi="Arial" w:cs="Arial"/>
          <w:b/>
          <w:sz w:val="24"/>
          <w:lang w:val="ru-RU"/>
        </w:rPr>
        <w:t>ЭКСПЛУАТАЦИЯ</w:t>
      </w:r>
    </w:p>
    <w:p w:rsidR="00F9738C" w:rsidRDefault="00F9738C" w:rsidP="00F9738C">
      <w:pPr>
        <w:pStyle w:val="a5"/>
        <w:widowControl/>
        <w:numPr>
          <w:ilvl w:val="0"/>
          <w:numId w:val="14"/>
        </w:numPr>
        <w:tabs>
          <w:tab w:val="left" w:pos="284"/>
        </w:tabs>
        <w:spacing w:after="200" w:line="276" w:lineRule="auto"/>
        <w:ind w:left="0" w:firstLine="0"/>
        <w:jc w:val="left"/>
        <w:rPr>
          <w:rFonts w:ascii="Arial" w:hAnsi="Arial" w:cs="Arial"/>
          <w:noProof/>
          <w:sz w:val="24"/>
          <w:lang w:val="ru-RU" w:eastAsia="ru-RU"/>
        </w:rPr>
      </w:pPr>
      <w:r>
        <w:rPr>
          <w:rFonts w:ascii="Arial" w:hAnsi="Arial" w:cs="Arial"/>
          <w:noProof/>
          <w:sz w:val="24"/>
          <w:lang w:val="ru-RU" w:eastAsia="ru-RU"/>
        </w:rPr>
        <w:t>Снимите крышку устройства. Засыпьте муку с помощью чаши для муки. Наполнять чашу следует без горки. Воспользуйтесь скребком, чтобы убрать лишнее.</w:t>
      </w:r>
    </w:p>
    <w:p w:rsidR="00F9738C" w:rsidRDefault="00F9738C" w:rsidP="00F9738C">
      <w:pPr>
        <w:pStyle w:val="a5"/>
        <w:widowControl/>
        <w:numPr>
          <w:ilvl w:val="0"/>
          <w:numId w:val="14"/>
        </w:numPr>
        <w:tabs>
          <w:tab w:val="left" w:pos="284"/>
        </w:tabs>
        <w:spacing w:after="200" w:line="276" w:lineRule="auto"/>
        <w:ind w:left="0" w:firstLine="0"/>
        <w:jc w:val="left"/>
        <w:rPr>
          <w:rFonts w:ascii="Arial" w:hAnsi="Arial" w:cs="Arial"/>
          <w:noProof/>
          <w:sz w:val="24"/>
          <w:lang w:val="ru-RU" w:eastAsia="ru-RU"/>
        </w:rPr>
      </w:pPr>
      <w:r>
        <w:rPr>
          <w:rFonts w:ascii="Arial" w:hAnsi="Arial" w:cs="Arial"/>
          <w:noProof/>
          <w:sz w:val="24"/>
          <w:lang w:val="ru-RU" w:eastAsia="ru-RU"/>
        </w:rPr>
        <w:t>Установите крышку на место.</w:t>
      </w:r>
    </w:p>
    <w:p w:rsidR="00F9738C" w:rsidRDefault="00F9738C" w:rsidP="00F9738C">
      <w:pPr>
        <w:pStyle w:val="a5"/>
        <w:widowControl/>
        <w:numPr>
          <w:ilvl w:val="0"/>
          <w:numId w:val="14"/>
        </w:numPr>
        <w:tabs>
          <w:tab w:val="left" w:pos="284"/>
        </w:tabs>
        <w:spacing w:after="200" w:line="276" w:lineRule="auto"/>
        <w:ind w:left="0" w:firstLine="0"/>
        <w:jc w:val="left"/>
        <w:rPr>
          <w:rFonts w:ascii="Arial" w:hAnsi="Arial" w:cs="Arial"/>
          <w:noProof/>
          <w:sz w:val="24"/>
          <w:lang w:val="ru-RU" w:eastAsia="ru-RU"/>
        </w:rPr>
      </w:pPr>
      <w:r>
        <w:rPr>
          <w:rFonts w:ascii="Arial" w:hAnsi="Arial" w:cs="Arial"/>
          <w:noProof/>
          <w:sz w:val="24"/>
          <w:lang w:val="ru-RU" w:eastAsia="ru-RU"/>
        </w:rPr>
        <w:t xml:space="preserve">Подключите питание и нажмите кнопку включения </w:t>
      </w:r>
      <w:r w:rsidRPr="00F9738C">
        <w:rPr>
          <w:rFonts w:ascii="Arial" w:hAnsi="Arial" w:cs="Arial"/>
          <w:sz w:val="24"/>
          <w:lang w:val="ru-RU"/>
        </w:rPr>
        <w:t>[</w:t>
      </w:r>
      <w:r w:rsidRPr="00F9738C">
        <w:rPr>
          <w:rFonts w:ascii="Arial" w:hAnsi="Arial" w:cs="Arial"/>
          <w:sz w:val="24"/>
        </w:rPr>
        <w:t>On</w:t>
      </w:r>
      <w:r w:rsidRPr="00F9738C">
        <w:rPr>
          <w:rFonts w:ascii="Arial" w:hAnsi="Arial" w:cs="Arial"/>
          <w:sz w:val="24"/>
          <w:lang w:val="ru-RU"/>
        </w:rPr>
        <w:t>/</w:t>
      </w:r>
      <w:r w:rsidRPr="00F9738C">
        <w:rPr>
          <w:rFonts w:ascii="Arial" w:hAnsi="Arial" w:cs="Arial"/>
          <w:sz w:val="24"/>
        </w:rPr>
        <w:t>Off</w:t>
      </w:r>
      <w:r w:rsidRPr="00F9738C">
        <w:rPr>
          <w:rFonts w:ascii="Arial" w:hAnsi="Arial" w:cs="Arial"/>
          <w:sz w:val="24"/>
          <w:lang w:val="ru-RU"/>
        </w:rPr>
        <w:t>]</w:t>
      </w:r>
      <w:r>
        <w:rPr>
          <w:rFonts w:ascii="Arial" w:hAnsi="Arial" w:cs="Arial"/>
          <w:sz w:val="24"/>
          <w:lang w:val="ru-RU"/>
        </w:rPr>
        <w:t>. Нажмите кнопку автоматического режима согласно загруженному количеству муки. Когда шнек начнет вращаться, налейте необходимое количество воды в емкость для воды.</w:t>
      </w:r>
    </w:p>
    <w:p w:rsidR="00F9738C" w:rsidRDefault="00F9738C" w:rsidP="00F9738C">
      <w:pPr>
        <w:pStyle w:val="a5"/>
        <w:widowControl/>
        <w:tabs>
          <w:tab w:val="left" w:pos="284"/>
        </w:tabs>
        <w:spacing w:after="200" w:line="276" w:lineRule="auto"/>
        <w:ind w:left="0"/>
        <w:jc w:val="left"/>
        <w:rPr>
          <w:rFonts w:ascii="Arial" w:hAnsi="Arial" w:cs="Arial"/>
          <w:sz w:val="24"/>
          <w:lang w:val="ru-RU"/>
        </w:rPr>
      </w:pPr>
    </w:p>
    <w:p w:rsidR="00F9738C" w:rsidRDefault="00F9738C" w:rsidP="00F9738C">
      <w:pPr>
        <w:pStyle w:val="a5"/>
        <w:widowControl/>
        <w:tabs>
          <w:tab w:val="left" w:pos="284"/>
        </w:tabs>
        <w:spacing w:after="200" w:line="276" w:lineRule="auto"/>
        <w:ind w:left="0"/>
        <w:jc w:val="center"/>
        <w:rPr>
          <w:rFonts w:ascii="Arial" w:hAnsi="Arial" w:cs="Arial"/>
          <w:noProof/>
          <w:sz w:val="24"/>
          <w:lang w:val="ru-RU" w:eastAsia="ru-RU"/>
        </w:rPr>
      </w:pPr>
      <w:r>
        <w:rPr>
          <w:rFonts w:ascii="Arial" w:hAnsi="Arial" w:cs="Arial"/>
          <w:noProof/>
          <w:sz w:val="24"/>
          <w:lang w:val="ru-RU" w:eastAsia="ru-RU"/>
        </w:rPr>
        <w:drawing>
          <wp:inline distT="0" distB="0" distL="0" distR="0">
            <wp:extent cx="1891637" cy="2114226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237" cy="2121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38C" w:rsidRDefault="00F9738C" w:rsidP="00F9738C">
      <w:pPr>
        <w:pStyle w:val="a5"/>
        <w:widowControl/>
        <w:tabs>
          <w:tab w:val="left" w:pos="284"/>
        </w:tabs>
        <w:spacing w:after="200" w:line="276" w:lineRule="auto"/>
        <w:ind w:left="0"/>
        <w:jc w:val="center"/>
        <w:rPr>
          <w:rFonts w:ascii="Arial" w:hAnsi="Arial" w:cs="Arial"/>
          <w:noProof/>
          <w:sz w:val="24"/>
          <w:lang w:val="ru-RU" w:eastAsia="ru-RU"/>
        </w:rPr>
      </w:pPr>
    </w:p>
    <w:p w:rsidR="00F9738C" w:rsidRDefault="00F9738C" w:rsidP="00F9738C">
      <w:pPr>
        <w:pStyle w:val="a5"/>
        <w:widowControl/>
        <w:numPr>
          <w:ilvl w:val="0"/>
          <w:numId w:val="14"/>
        </w:numPr>
        <w:tabs>
          <w:tab w:val="left" w:pos="284"/>
        </w:tabs>
        <w:spacing w:after="200" w:line="276" w:lineRule="auto"/>
        <w:ind w:left="0" w:firstLine="0"/>
        <w:jc w:val="left"/>
        <w:rPr>
          <w:rFonts w:ascii="Arial" w:hAnsi="Arial" w:cs="Arial"/>
          <w:noProof/>
          <w:sz w:val="24"/>
          <w:lang w:val="ru-RU" w:eastAsia="ru-RU"/>
        </w:rPr>
      </w:pPr>
      <w:r w:rsidRPr="00596633">
        <w:rPr>
          <w:rFonts w:ascii="Arial" w:hAnsi="Arial" w:cs="Arial"/>
          <w:noProof/>
          <w:sz w:val="24"/>
          <w:lang w:val="ru-RU" w:eastAsia="ru-RU"/>
        </w:rPr>
        <w:t>Через 10 минут м</w:t>
      </w:r>
      <w:r w:rsidR="00A706D0">
        <w:rPr>
          <w:rFonts w:ascii="Arial" w:hAnsi="Arial" w:cs="Arial"/>
          <w:noProof/>
          <w:sz w:val="24"/>
          <w:lang w:val="ru-RU" w:eastAsia="ru-RU"/>
        </w:rPr>
        <w:t>а</w:t>
      </w:r>
      <w:r w:rsidRPr="00596633">
        <w:rPr>
          <w:rFonts w:ascii="Arial" w:hAnsi="Arial" w:cs="Arial"/>
          <w:noProof/>
          <w:sz w:val="24"/>
          <w:lang w:val="ru-RU" w:eastAsia="ru-RU"/>
        </w:rPr>
        <w:t>к</w:t>
      </w:r>
      <w:r w:rsidR="00A706D0">
        <w:rPr>
          <w:rFonts w:ascii="Arial" w:hAnsi="Arial" w:cs="Arial"/>
          <w:noProof/>
          <w:sz w:val="24"/>
          <w:lang w:val="ru-RU" w:eastAsia="ru-RU"/>
        </w:rPr>
        <w:t>а</w:t>
      </w:r>
      <w:r w:rsidRPr="00596633">
        <w:rPr>
          <w:rFonts w:ascii="Arial" w:hAnsi="Arial" w:cs="Arial"/>
          <w:noProof/>
          <w:sz w:val="24"/>
          <w:lang w:val="ru-RU" w:eastAsia="ru-RU"/>
        </w:rPr>
        <w:t>ронные изделия будут готовы.</w:t>
      </w:r>
    </w:p>
    <w:p w:rsidR="00596633" w:rsidRPr="00596633" w:rsidRDefault="00596633" w:rsidP="00596633">
      <w:pPr>
        <w:widowControl/>
        <w:tabs>
          <w:tab w:val="left" w:pos="284"/>
        </w:tabs>
        <w:spacing w:after="200" w:line="276" w:lineRule="auto"/>
        <w:jc w:val="left"/>
        <w:rPr>
          <w:rFonts w:ascii="Arial" w:hAnsi="Arial" w:cs="Arial"/>
          <w:noProof/>
          <w:sz w:val="24"/>
          <w:lang w:val="ru-RU" w:eastAsia="ru-RU"/>
        </w:rPr>
      </w:pPr>
      <w:r w:rsidRPr="00596633">
        <w:rPr>
          <w:rFonts w:ascii="Arial" w:hAnsi="Arial" w:cs="Arial"/>
          <w:b/>
          <w:noProof/>
          <w:sz w:val="24"/>
          <w:lang w:val="ru-RU" w:eastAsia="ru-RU"/>
        </w:rPr>
        <w:t>Внимание:</w:t>
      </w:r>
      <w:r>
        <w:rPr>
          <w:rFonts w:ascii="Arial" w:hAnsi="Arial" w:cs="Arial"/>
          <w:noProof/>
          <w:sz w:val="24"/>
          <w:lang w:val="ru-RU" w:eastAsia="ru-RU"/>
        </w:rPr>
        <w:t xml:space="preserve"> отверстия в емкости для воды не должны перекрываться или быть чем-то заблокированы. Вода из емкости должна постепенно просачиваться вниз.</w:t>
      </w:r>
    </w:p>
    <w:p w:rsidR="000C1248" w:rsidRPr="000C1248" w:rsidRDefault="000C1248" w:rsidP="00F9738C">
      <w:pPr>
        <w:pStyle w:val="a5"/>
        <w:widowControl/>
        <w:numPr>
          <w:ilvl w:val="0"/>
          <w:numId w:val="14"/>
        </w:numPr>
        <w:tabs>
          <w:tab w:val="left" w:pos="284"/>
        </w:tabs>
        <w:spacing w:after="200" w:line="276" w:lineRule="auto"/>
        <w:ind w:left="0" w:firstLine="0"/>
        <w:jc w:val="left"/>
        <w:rPr>
          <w:rFonts w:ascii="Arial" w:hAnsi="Arial" w:cs="Arial"/>
          <w:noProof/>
          <w:sz w:val="24"/>
          <w:lang w:val="ru-RU" w:eastAsia="ru-RU"/>
        </w:rPr>
      </w:pPr>
      <w:r w:rsidRPr="000C1248">
        <w:rPr>
          <w:rFonts w:ascii="Arial" w:hAnsi="Arial" w:cs="Arial"/>
          <w:noProof/>
          <w:sz w:val="24"/>
          <w:lang w:val="ru-RU" w:eastAsia="ru-RU"/>
        </w:rPr>
        <w:br w:type="page"/>
      </w:r>
    </w:p>
    <w:p w:rsidR="00D360AF" w:rsidRPr="00D360AF" w:rsidRDefault="00D360AF" w:rsidP="009F7646">
      <w:pPr>
        <w:widowControl/>
        <w:spacing w:after="200" w:line="276" w:lineRule="auto"/>
        <w:jc w:val="left"/>
        <w:rPr>
          <w:rFonts w:ascii="Arial" w:hAnsi="Arial" w:cs="Arial"/>
          <w:b/>
          <w:sz w:val="24"/>
          <w:lang w:val="ru-RU"/>
        </w:rPr>
      </w:pPr>
      <w:r w:rsidRPr="00D360AF">
        <w:rPr>
          <w:rFonts w:ascii="Arial" w:hAnsi="Arial" w:cs="Arial"/>
          <w:b/>
          <w:sz w:val="24"/>
          <w:lang w:val="ru-RU"/>
        </w:rPr>
        <w:lastRenderedPageBreak/>
        <w:t>ОЧИСТКА И ОБСЛУЖИВАНИЕ</w:t>
      </w:r>
    </w:p>
    <w:p w:rsidR="0000202D" w:rsidRDefault="0000202D" w:rsidP="004728D5">
      <w:pPr>
        <w:pStyle w:val="a5"/>
        <w:numPr>
          <w:ilvl w:val="0"/>
          <w:numId w:val="5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Производить очистку следует сразу после использования устройства. Используйте для этого теплую проточную воду и моющие средства. </w:t>
      </w:r>
    </w:p>
    <w:p w:rsidR="0000202D" w:rsidRPr="0000202D" w:rsidRDefault="0000202D" w:rsidP="0000202D">
      <w:pPr>
        <w:pStyle w:val="a5"/>
        <w:numPr>
          <w:ilvl w:val="0"/>
          <w:numId w:val="5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Для этого произведите разборку устройства. В первую очередь стоит мыть части, контактировавшие с тестом. </w:t>
      </w:r>
    </w:p>
    <w:p w:rsidR="0000202D" w:rsidRDefault="0000202D" w:rsidP="004728D5">
      <w:pPr>
        <w:pStyle w:val="a5"/>
        <w:numPr>
          <w:ilvl w:val="0"/>
          <w:numId w:val="5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После очистки насухо вытрите все части устройства.</w:t>
      </w:r>
    </w:p>
    <w:p w:rsidR="0000202D" w:rsidRDefault="0000202D" w:rsidP="004728D5">
      <w:pPr>
        <w:pStyle w:val="a5"/>
        <w:numPr>
          <w:ilvl w:val="0"/>
          <w:numId w:val="5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Запрещается погружать корпус (моторный отсек) в воду!</w:t>
      </w:r>
    </w:p>
    <w:p w:rsidR="0000202D" w:rsidRDefault="0000202D" w:rsidP="004728D5">
      <w:pPr>
        <w:pStyle w:val="a5"/>
        <w:numPr>
          <w:ilvl w:val="0"/>
          <w:numId w:val="5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После очистки хранить устройство следует в прохладном и сухом месте.  </w:t>
      </w:r>
    </w:p>
    <w:p w:rsidR="0000202D" w:rsidRDefault="0000202D" w:rsidP="0000202D">
      <w:pPr>
        <w:tabs>
          <w:tab w:val="left" w:pos="284"/>
        </w:tabs>
        <w:spacing w:line="276" w:lineRule="auto"/>
        <w:rPr>
          <w:rFonts w:ascii="Arial" w:hAnsi="Arial" w:cs="Arial"/>
          <w:sz w:val="24"/>
          <w:lang w:val="ru-RU"/>
        </w:rPr>
      </w:pPr>
    </w:p>
    <w:p w:rsidR="0000202D" w:rsidRPr="0000202D" w:rsidRDefault="0000202D" w:rsidP="0000202D">
      <w:pPr>
        <w:tabs>
          <w:tab w:val="left" w:pos="284"/>
        </w:tabs>
        <w:spacing w:line="276" w:lineRule="auto"/>
        <w:rPr>
          <w:rFonts w:ascii="Arial" w:hAnsi="Arial" w:cs="Arial"/>
          <w:sz w:val="24"/>
          <w:lang w:val="ru-RU"/>
        </w:rPr>
      </w:pPr>
    </w:p>
    <w:p w:rsidR="001731DC" w:rsidRPr="001731DC" w:rsidRDefault="001731DC" w:rsidP="004728D5">
      <w:pPr>
        <w:tabs>
          <w:tab w:val="left" w:pos="284"/>
        </w:tabs>
        <w:spacing w:line="276" w:lineRule="auto"/>
        <w:rPr>
          <w:rFonts w:ascii="Arial" w:hAnsi="Arial" w:cs="Arial"/>
          <w:b/>
          <w:sz w:val="24"/>
          <w:lang w:val="ru-RU"/>
        </w:rPr>
      </w:pPr>
      <w:r w:rsidRPr="001731DC">
        <w:rPr>
          <w:rFonts w:ascii="Arial" w:hAnsi="Arial" w:cs="Arial"/>
          <w:b/>
          <w:sz w:val="24"/>
          <w:lang w:val="ru-RU"/>
        </w:rPr>
        <w:t>УСТРАНЕНИЕ НЕПОЛАДОК</w:t>
      </w:r>
    </w:p>
    <w:p w:rsidR="004728D5" w:rsidRDefault="001731DC" w:rsidP="001731DC">
      <w:pPr>
        <w:pStyle w:val="a5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Если устройство не включается, проверьте следующее:</w:t>
      </w:r>
    </w:p>
    <w:p w:rsidR="001731DC" w:rsidRDefault="001731DC" w:rsidP="009F7646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провод питания хорошо подсоединен к сети питания</w:t>
      </w:r>
      <w:r w:rsidR="0070699D">
        <w:rPr>
          <w:rFonts w:ascii="Arial" w:hAnsi="Arial" w:cs="Arial"/>
          <w:sz w:val="24"/>
          <w:lang w:val="ru-RU"/>
        </w:rPr>
        <w:t>,</w:t>
      </w:r>
      <w:r>
        <w:rPr>
          <w:rFonts w:ascii="Arial" w:hAnsi="Arial" w:cs="Arial"/>
          <w:sz w:val="24"/>
          <w:lang w:val="ru-RU"/>
        </w:rPr>
        <w:t xml:space="preserve"> и переключатель питания находится в положении «Включено»;</w:t>
      </w:r>
    </w:p>
    <w:p w:rsidR="001731DC" w:rsidRDefault="001731DC" w:rsidP="009F7646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устройство правильно собрано;</w:t>
      </w:r>
    </w:p>
    <w:p w:rsidR="001731DC" w:rsidRDefault="00557B09" w:rsidP="009F7646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нет обрыва сети питания.</w:t>
      </w:r>
    </w:p>
    <w:p w:rsidR="001731DC" w:rsidRDefault="00A706D0" w:rsidP="001731DC">
      <w:pPr>
        <w:tabs>
          <w:tab w:val="left" w:pos="284"/>
        </w:tabs>
        <w:spacing w:line="276" w:lineRule="auto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Если ничего из приведенного выше не выявлено, не пытайтесь самостоятельно починить устройство, обратитесь в авторизованный сервисный центр.</w:t>
      </w:r>
    </w:p>
    <w:p w:rsidR="009F7646" w:rsidRDefault="009F7646" w:rsidP="009F7646">
      <w:pPr>
        <w:tabs>
          <w:tab w:val="left" w:pos="284"/>
        </w:tabs>
        <w:spacing w:line="276" w:lineRule="auto"/>
        <w:rPr>
          <w:rFonts w:ascii="Arial" w:hAnsi="Arial" w:cs="Arial"/>
          <w:sz w:val="24"/>
          <w:lang w:val="ru-RU"/>
        </w:rPr>
      </w:pPr>
    </w:p>
    <w:p w:rsidR="009F7646" w:rsidRDefault="009F7646" w:rsidP="009F7646">
      <w:pPr>
        <w:tabs>
          <w:tab w:val="left" w:pos="284"/>
        </w:tabs>
        <w:spacing w:line="276" w:lineRule="auto"/>
        <w:rPr>
          <w:rFonts w:ascii="Arial" w:hAnsi="Arial" w:cs="Arial"/>
          <w:b/>
          <w:sz w:val="24"/>
          <w:lang w:val="ru-RU"/>
        </w:rPr>
      </w:pPr>
      <w:r w:rsidRPr="009F7646">
        <w:rPr>
          <w:rFonts w:ascii="Arial" w:hAnsi="Arial" w:cs="Arial"/>
          <w:b/>
          <w:sz w:val="24"/>
          <w:lang w:val="ru-RU"/>
        </w:rPr>
        <w:t>ТЕХНИЧЕСКИЕ ХАРАКТЕРИСТИКИ</w:t>
      </w:r>
    </w:p>
    <w:tbl>
      <w:tblPr>
        <w:tblW w:w="9484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268"/>
        <w:gridCol w:w="1842"/>
        <w:gridCol w:w="1843"/>
        <w:gridCol w:w="1950"/>
      </w:tblGrid>
      <w:tr w:rsidR="00693FF6" w:rsidRPr="009F7646" w:rsidTr="00693FF6">
        <w:trPr>
          <w:trHeight w:val="242"/>
        </w:trPr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693FF6" w:rsidRPr="009F7646" w:rsidRDefault="00693FF6" w:rsidP="009F764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</w:pPr>
            <w:r w:rsidRPr="009F7646"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  <w:t>Модель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93FF6" w:rsidRPr="009F7646" w:rsidRDefault="00693FF6" w:rsidP="00693FF6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  <w:t>Напряжение, 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93FF6" w:rsidRPr="009F7646" w:rsidRDefault="00693FF6" w:rsidP="00693FF6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  <w:t>Мощность, Вт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93FF6" w:rsidRPr="009F7646" w:rsidRDefault="00693FF6" w:rsidP="00693FF6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  <w:t>Габариты, мм</w:t>
            </w:r>
          </w:p>
        </w:tc>
        <w:tc>
          <w:tcPr>
            <w:tcW w:w="1950" w:type="dxa"/>
          </w:tcPr>
          <w:p w:rsidR="00693FF6" w:rsidRPr="00693FF6" w:rsidRDefault="00693FF6" w:rsidP="00693FF6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  <w:t>Масса, кг</w:t>
            </w:r>
          </w:p>
        </w:tc>
      </w:tr>
      <w:tr w:rsidR="00693FF6" w:rsidRPr="009F7646" w:rsidTr="00693FF6">
        <w:trPr>
          <w:trHeight w:val="242"/>
        </w:trPr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693FF6" w:rsidRPr="009F7646" w:rsidRDefault="00693FF6" w:rsidP="009F764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</w:pPr>
            <w:r w:rsidRPr="0000202D">
              <w:rPr>
                <w:rFonts w:ascii="Arial" w:hAnsi="Arial" w:cs="Arial"/>
                <w:sz w:val="24"/>
                <w:lang w:val="ru-RU"/>
              </w:rPr>
              <w:t>HKN-PM3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93FF6" w:rsidRPr="009F7646" w:rsidRDefault="00693FF6" w:rsidP="00693FF6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  <w:t>220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93FF6" w:rsidRPr="009F7646" w:rsidRDefault="00693FF6" w:rsidP="00693FF6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93FF6" w:rsidRPr="009F7646" w:rsidRDefault="00693FF6" w:rsidP="00693FF6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</w:pPr>
            <w:r w:rsidRPr="00693FF6"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  <w:t>340</w:t>
            </w:r>
            <w:r>
              <w:rPr>
                <w:rFonts w:ascii="Arial" w:eastAsia="Times New Roman" w:hAnsi="Arial" w:cs="Arial"/>
                <w:kern w:val="0"/>
                <w:sz w:val="24"/>
                <w:lang w:eastAsia="ru-RU"/>
              </w:rPr>
              <w:t>x</w:t>
            </w:r>
            <w:r w:rsidRPr="00693FF6"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  <w:t>220</w:t>
            </w:r>
            <w:r>
              <w:rPr>
                <w:rFonts w:ascii="Arial" w:eastAsia="Times New Roman" w:hAnsi="Arial" w:cs="Arial"/>
                <w:kern w:val="0"/>
                <w:sz w:val="24"/>
                <w:lang w:eastAsia="ru-RU"/>
              </w:rPr>
              <w:t>x</w:t>
            </w:r>
            <w:r w:rsidRPr="00693FF6"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  <w:t>290</w:t>
            </w:r>
          </w:p>
        </w:tc>
        <w:tc>
          <w:tcPr>
            <w:tcW w:w="1950" w:type="dxa"/>
          </w:tcPr>
          <w:p w:rsidR="00693FF6" w:rsidRPr="00693FF6" w:rsidRDefault="00693FF6" w:rsidP="00693FF6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ru-RU" w:eastAsia="ru-RU"/>
              </w:rPr>
              <w:t>6,5</w:t>
            </w:r>
          </w:p>
        </w:tc>
      </w:tr>
    </w:tbl>
    <w:p w:rsidR="009F7646" w:rsidRPr="00693FF6" w:rsidRDefault="009F7646" w:rsidP="009F7646">
      <w:pPr>
        <w:tabs>
          <w:tab w:val="left" w:pos="284"/>
        </w:tabs>
        <w:spacing w:line="276" w:lineRule="auto"/>
        <w:rPr>
          <w:rFonts w:ascii="Arial" w:hAnsi="Arial" w:cs="Arial"/>
          <w:b/>
          <w:sz w:val="24"/>
        </w:rPr>
      </w:pPr>
    </w:p>
    <w:sectPr w:rsidR="009F7646" w:rsidRPr="00693FF6" w:rsidSect="00D360AF">
      <w:foot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A89" w:rsidRDefault="00764A89" w:rsidP="00D360AF">
      <w:r>
        <w:separator/>
      </w:r>
    </w:p>
  </w:endnote>
  <w:endnote w:type="continuationSeparator" w:id="0">
    <w:p w:rsidR="00764A89" w:rsidRDefault="00764A89" w:rsidP="00D3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80314"/>
      <w:docPartObj>
        <w:docPartGallery w:val="Page Numbers (Bottom of Page)"/>
        <w:docPartUnique/>
      </w:docPartObj>
    </w:sdtPr>
    <w:sdtEndPr/>
    <w:sdtContent>
      <w:p w:rsidR="00693FF6" w:rsidRDefault="00764A8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5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3FF6" w:rsidRDefault="00693F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A89" w:rsidRDefault="00764A89" w:rsidP="00D360AF">
      <w:r>
        <w:separator/>
      </w:r>
    </w:p>
  </w:footnote>
  <w:footnote w:type="continuationSeparator" w:id="0">
    <w:p w:rsidR="00764A89" w:rsidRDefault="00764A89" w:rsidP="00D3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565D"/>
    <w:multiLevelType w:val="hybridMultilevel"/>
    <w:tmpl w:val="FD368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42FC6"/>
    <w:multiLevelType w:val="hybridMultilevel"/>
    <w:tmpl w:val="43B0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62272"/>
    <w:multiLevelType w:val="hybridMultilevel"/>
    <w:tmpl w:val="FDE6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D469B"/>
    <w:multiLevelType w:val="hybridMultilevel"/>
    <w:tmpl w:val="6676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9218E"/>
    <w:multiLevelType w:val="hybridMultilevel"/>
    <w:tmpl w:val="B7F49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66B0A"/>
    <w:multiLevelType w:val="hybridMultilevel"/>
    <w:tmpl w:val="35CAE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851AE"/>
    <w:multiLevelType w:val="hybridMultilevel"/>
    <w:tmpl w:val="283AC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F52CF"/>
    <w:multiLevelType w:val="hybridMultilevel"/>
    <w:tmpl w:val="37EA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762E4"/>
    <w:multiLevelType w:val="hybridMultilevel"/>
    <w:tmpl w:val="226267A0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9">
    <w:nsid w:val="57732F74"/>
    <w:multiLevelType w:val="hybridMultilevel"/>
    <w:tmpl w:val="3DB250E8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0">
    <w:nsid w:val="5B2264AE"/>
    <w:multiLevelType w:val="hybridMultilevel"/>
    <w:tmpl w:val="245AF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77F36"/>
    <w:multiLevelType w:val="hybridMultilevel"/>
    <w:tmpl w:val="38B6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674B8"/>
    <w:multiLevelType w:val="hybridMultilevel"/>
    <w:tmpl w:val="0AF8090A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3">
    <w:nsid w:val="79E75A6A"/>
    <w:multiLevelType w:val="hybridMultilevel"/>
    <w:tmpl w:val="F25C6D98"/>
    <w:lvl w:ilvl="0" w:tplc="166A287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3"/>
  </w:num>
  <w:num w:numId="7">
    <w:abstractNumId w:val="5"/>
  </w:num>
  <w:num w:numId="8">
    <w:abstractNumId w:val="8"/>
  </w:num>
  <w:num w:numId="9">
    <w:abstractNumId w:val="12"/>
  </w:num>
  <w:num w:numId="10">
    <w:abstractNumId w:val="9"/>
  </w:num>
  <w:num w:numId="11">
    <w:abstractNumId w:val="10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52"/>
    <w:rsid w:val="0000202D"/>
    <w:rsid w:val="00055BBD"/>
    <w:rsid w:val="000C1248"/>
    <w:rsid w:val="001171B4"/>
    <w:rsid w:val="0015758A"/>
    <w:rsid w:val="001731DC"/>
    <w:rsid w:val="001A6433"/>
    <w:rsid w:val="001B6308"/>
    <w:rsid w:val="001D5152"/>
    <w:rsid w:val="002410D5"/>
    <w:rsid w:val="00243CD6"/>
    <w:rsid w:val="003E3135"/>
    <w:rsid w:val="003E4333"/>
    <w:rsid w:val="00417C75"/>
    <w:rsid w:val="004728D5"/>
    <w:rsid w:val="004935C2"/>
    <w:rsid w:val="004B1C62"/>
    <w:rsid w:val="00557B09"/>
    <w:rsid w:val="00596633"/>
    <w:rsid w:val="00644A5C"/>
    <w:rsid w:val="00653527"/>
    <w:rsid w:val="0069396C"/>
    <w:rsid w:val="00693FF6"/>
    <w:rsid w:val="0070699D"/>
    <w:rsid w:val="00764A89"/>
    <w:rsid w:val="007C1AFD"/>
    <w:rsid w:val="007D72C7"/>
    <w:rsid w:val="00804D54"/>
    <w:rsid w:val="008B3012"/>
    <w:rsid w:val="00930E16"/>
    <w:rsid w:val="00935DC7"/>
    <w:rsid w:val="00983AA4"/>
    <w:rsid w:val="0098666E"/>
    <w:rsid w:val="009D3BF9"/>
    <w:rsid w:val="009F7646"/>
    <w:rsid w:val="00A706D0"/>
    <w:rsid w:val="00A93EB8"/>
    <w:rsid w:val="00AA63E6"/>
    <w:rsid w:val="00BE3D34"/>
    <w:rsid w:val="00C07AED"/>
    <w:rsid w:val="00CB0E10"/>
    <w:rsid w:val="00D360AF"/>
    <w:rsid w:val="00D600EE"/>
    <w:rsid w:val="00D909C9"/>
    <w:rsid w:val="00DF6FD0"/>
    <w:rsid w:val="00E51586"/>
    <w:rsid w:val="00EB1829"/>
    <w:rsid w:val="00ED65E7"/>
    <w:rsid w:val="00F71698"/>
    <w:rsid w:val="00F76769"/>
    <w:rsid w:val="00F8226F"/>
    <w:rsid w:val="00F9738C"/>
    <w:rsid w:val="00FA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3E7E7-04C8-4B5E-8042-83F894B1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15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1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152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a5">
    <w:name w:val="List Paragraph"/>
    <w:basedOn w:val="a"/>
    <w:uiPriority w:val="34"/>
    <w:qFormat/>
    <w:rsid w:val="00F7676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360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60A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D360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60A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Женя</cp:lastModifiedBy>
  <cp:revision>2</cp:revision>
  <dcterms:created xsi:type="dcterms:W3CDTF">2017-09-26T08:54:00Z</dcterms:created>
  <dcterms:modified xsi:type="dcterms:W3CDTF">2017-09-26T08:54:00Z</dcterms:modified>
</cp:coreProperties>
</file>